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EB" w:rsidRPr="00320DEB" w:rsidRDefault="004124E9" w:rsidP="00320DEB">
      <w:pPr>
        <w:tabs>
          <w:tab w:val="left" w:pos="6832"/>
        </w:tabs>
        <w:rPr>
          <w:b/>
        </w:rPr>
      </w:pPr>
      <w:r>
        <w:rPr>
          <w:b/>
        </w:rPr>
        <w:t>Job description: Project support and case worker</w:t>
      </w:r>
    </w:p>
    <w:p w:rsidR="004124E9" w:rsidRPr="001E5F30" w:rsidRDefault="004124E9" w:rsidP="00320DEB">
      <w:pPr>
        <w:tabs>
          <w:tab w:val="left" w:pos="6832"/>
        </w:tabs>
        <w:rPr>
          <w:i/>
        </w:rPr>
      </w:pPr>
      <w:r w:rsidRPr="001E5F30">
        <w:rPr>
          <w:i/>
        </w:rPr>
        <w:t>Role summary</w:t>
      </w:r>
    </w:p>
    <w:p w:rsidR="001E5F30" w:rsidRDefault="001E5F30" w:rsidP="00320DEB">
      <w:pPr>
        <w:tabs>
          <w:tab w:val="left" w:pos="6832"/>
        </w:tabs>
      </w:pPr>
      <w:r>
        <w:t>Thanks to funding from the Big Lottery Fund we’</w:t>
      </w:r>
      <w:r w:rsidR="00215F50">
        <w:t xml:space="preserve">re recruiting </w:t>
      </w:r>
      <w:r>
        <w:t xml:space="preserve">a part time project support and case worker. This role is to support our existing team of volunteers in providing services to refugees in the UK who are seeking family reunion. </w:t>
      </w:r>
    </w:p>
    <w:p w:rsidR="00951507" w:rsidRDefault="001E5F30" w:rsidP="00320DEB">
      <w:pPr>
        <w:tabs>
          <w:tab w:val="left" w:pos="6832"/>
        </w:tabs>
      </w:pPr>
      <w:r>
        <w:t>The post is on a consultancy basis from £125-£250 per day (dependent on experience) for six months.</w:t>
      </w:r>
      <w:r w:rsidR="00D65C08">
        <w:t xml:space="preserve"> </w:t>
      </w:r>
    </w:p>
    <w:p w:rsidR="001E5F30" w:rsidRDefault="00D65C08" w:rsidP="00320DEB">
      <w:pPr>
        <w:tabs>
          <w:tab w:val="left" w:pos="6832"/>
        </w:tabs>
      </w:pPr>
      <w:r>
        <w:t xml:space="preserve">The post will be home based and location is flexible within the UK although North West is preferred. </w:t>
      </w:r>
    </w:p>
    <w:p w:rsidR="001E5F30" w:rsidRDefault="001E5F30" w:rsidP="00320DEB">
      <w:pPr>
        <w:tabs>
          <w:tab w:val="left" w:pos="6832"/>
        </w:tabs>
      </w:pPr>
      <w:r>
        <w:t>Con</w:t>
      </w:r>
      <w:r w:rsidR="00AA6593">
        <w:t xml:space="preserve">tract start date: October 2018. </w:t>
      </w:r>
      <w:r>
        <w:t>Some availability req</w:t>
      </w:r>
      <w:r w:rsidR="00AA6593">
        <w:t>uired for training in September.</w:t>
      </w:r>
      <w:r>
        <w:t xml:space="preserve"> </w:t>
      </w:r>
    </w:p>
    <w:p w:rsidR="00951507" w:rsidRDefault="00951507" w:rsidP="00320DEB">
      <w:pPr>
        <w:tabs>
          <w:tab w:val="left" w:pos="6832"/>
        </w:tabs>
        <w:rPr>
          <w:i/>
        </w:rPr>
      </w:pPr>
    </w:p>
    <w:p w:rsidR="004124E9" w:rsidRPr="001E5F30" w:rsidRDefault="004124E9" w:rsidP="00320DEB">
      <w:pPr>
        <w:tabs>
          <w:tab w:val="left" w:pos="6832"/>
        </w:tabs>
        <w:rPr>
          <w:i/>
        </w:rPr>
      </w:pPr>
      <w:r w:rsidRPr="001E5F30">
        <w:rPr>
          <w:i/>
        </w:rPr>
        <w:t>Main duties</w:t>
      </w:r>
    </w:p>
    <w:p w:rsidR="00AA6593" w:rsidRDefault="001E5F30" w:rsidP="00AA6593">
      <w:pPr>
        <w:pStyle w:val="ListParagraph"/>
        <w:numPr>
          <w:ilvl w:val="0"/>
          <w:numId w:val="32"/>
        </w:numPr>
        <w:tabs>
          <w:tab w:val="left" w:pos="6832"/>
        </w:tabs>
      </w:pPr>
      <w:r>
        <w:t>Carrying out an evaluation exercise of our work and outcomes for clients</w:t>
      </w:r>
    </w:p>
    <w:p w:rsidR="001E5F30" w:rsidRDefault="001E5F30" w:rsidP="00AA6593">
      <w:pPr>
        <w:pStyle w:val="ListParagraph"/>
        <w:numPr>
          <w:ilvl w:val="0"/>
          <w:numId w:val="32"/>
        </w:numPr>
        <w:tabs>
          <w:tab w:val="left" w:pos="6832"/>
        </w:tabs>
      </w:pPr>
      <w:r>
        <w:t>Working with the board of trustees on applications for our services</w:t>
      </w:r>
    </w:p>
    <w:p w:rsidR="001E5F30" w:rsidRDefault="001E5F30" w:rsidP="00AA6593">
      <w:pPr>
        <w:pStyle w:val="ListParagraph"/>
        <w:numPr>
          <w:ilvl w:val="0"/>
          <w:numId w:val="32"/>
        </w:numPr>
        <w:tabs>
          <w:tab w:val="left" w:pos="6832"/>
        </w:tabs>
      </w:pPr>
      <w:r>
        <w:t>Processing cases and providing support to clients</w:t>
      </w:r>
    </w:p>
    <w:p w:rsidR="001E5F30" w:rsidRDefault="001E5F30" w:rsidP="00AA6593">
      <w:pPr>
        <w:pStyle w:val="ListParagraph"/>
        <w:numPr>
          <w:ilvl w:val="0"/>
          <w:numId w:val="32"/>
        </w:numPr>
        <w:tabs>
          <w:tab w:val="left" w:pos="6832"/>
        </w:tabs>
      </w:pPr>
      <w:r>
        <w:t>Recording casework and reporting against grant funding</w:t>
      </w:r>
    </w:p>
    <w:p w:rsidR="00AA6593" w:rsidRDefault="00AA6593" w:rsidP="00AA6593">
      <w:pPr>
        <w:pStyle w:val="ListParagraph"/>
        <w:numPr>
          <w:ilvl w:val="0"/>
          <w:numId w:val="32"/>
        </w:numPr>
        <w:tabs>
          <w:tab w:val="left" w:pos="6832"/>
        </w:tabs>
      </w:pPr>
      <w:r>
        <w:t xml:space="preserve">Writing up case studies for marketing and advocacy </w:t>
      </w:r>
    </w:p>
    <w:p w:rsidR="00AA6593" w:rsidRDefault="00AA6593" w:rsidP="00AA6593">
      <w:pPr>
        <w:pStyle w:val="ListParagraph"/>
        <w:numPr>
          <w:ilvl w:val="0"/>
          <w:numId w:val="32"/>
        </w:numPr>
        <w:tabs>
          <w:tab w:val="left" w:pos="6832"/>
        </w:tabs>
      </w:pPr>
      <w:r>
        <w:t>Exploring new links to be made within the sector to improve our visibility and service to clients</w:t>
      </w:r>
    </w:p>
    <w:p w:rsidR="00AA6593" w:rsidRDefault="00AA6593" w:rsidP="00AA6593">
      <w:pPr>
        <w:pStyle w:val="ListParagraph"/>
        <w:numPr>
          <w:ilvl w:val="0"/>
          <w:numId w:val="32"/>
        </w:numPr>
        <w:tabs>
          <w:tab w:val="left" w:pos="6832"/>
        </w:tabs>
      </w:pPr>
      <w:r>
        <w:t>Providing support to the board of trustees as required</w:t>
      </w:r>
    </w:p>
    <w:p w:rsidR="00951507" w:rsidRDefault="00951507" w:rsidP="00320DEB">
      <w:pPr>
        <w:tabs>
          <w:tab w:val="left" w:pos="6832"/>
        </w:tabs>
        <w:rPr>
          <w:i/>
        </w:rPr>
      </w:pPr>
    </w:p>
    <w:p w:rsidR="004124E9" w:rsidRPr="001E5F30" w:rsidRDefault="004124E9" w:rsidP="00320DEB">
      <w:pPr>
        <w:tabs>
          <w:tab w:val="left" w:pos="6832"/>
        </w:tabs>
        <w:rPr>
          <w:i/>
        </w:rPr>
      </w:pPr>
      <w:r w:rsidRPr="001E5F30">
        <w:rPr>
          <w:i/>
        </w:rPr>
        <w:t>Skills and experience required</w:t>
      </w:r>
    </w:p>
    <w:p w:rsidR="00AA6593" w:rsidRDefault="00AA6593" w:rsidP="00D65C08">
      <w:pPr>
        <w:pStyle w:val="ListParagraph"/>
        <w:numPr>
          <w:ilvl w:val="0"/>
          <w:numId w:val="33"/>
        </w:numPr>
        <w:tabs>
          <w:tab w:val="left" w:pos="6832"/>
        </w:tabs>
      </w:pPr>
      <w:r>
        <w:t>Experience of working with refugees and asylum seekers in the UK</w:t>
      </w:r>
      <w:r w:rsidR="00951507">
        <w:t xml:space="preserve"> ideally managing a caseload</w:t>
      </w:r>
    </w:p>
    <w:p w:rsidR="00AA6593" w:rsidRDefault="00AA6593" w:rsidP="00D65C08">
      <w:pPr>
        <w:pStyle w:val="ListParagraph"/>
        <w:numPr>
          <w:ilvl w:val="0"/>
          <w:numId w:val="33"/>
        </w:numPr>
        <w:tabs>
          <w:tab w:val="left" w:pos="6832"/>
        </w:tabs>
      </w:pPr>
      <w:r>
        <w:t>Strong communication skills in relation to the client group and partnership working</w:t>
      </w:r>
    </w:p>
    <w:p w:rsidR="00AA6593" w:rsidRDefault="00AA6593" w:rsidP="00D65C08">
      <w:pPr>
        <w:pStyle w:val="ListParagraph"/>
        <w:numPr>
          <w:ilvl w:val="0"/>
          <w:numId w:val="33"/>
        </w:numPr>
        <w:tabs>
          <w:tab w:val="left" w:pos="6832"/>
        </w:tabs>
      </w:pPr>
      <w:r>
        <w:t>Good working knowledge of the asylum system in the UK and ideally the family reunion process</w:t>
      </w:r>
    </w:p>
    <w:p w:rsidR="00AA6593" w:rsidRDefault="00AA6593" w:rsidP="00D65C08">
      <w:pPr>
        <w:pStyle w:val="ListParagraph"/>
        <w:numPr>
          <w:ilvl w:val="0"/>
          <w:numId w:val="33"/>
        </w:numPr>
        <w:tabs>
          <w:tab w:val="left" w:pos="6832"/>
        </w:tabs>
      </w:pPr>
      <w:r>
        <w:t>Working knowledge of third sector organisations working with refugees and asylum seekers</w:t>
      </w:r>
    </w:p>
    <w:p w:rsidR="00AA6593" w:rsidRDefault="00AA6593" w:rsidP="00D65C08">
      <w:pPr>
        <w:pStyle w:val="ListParagraph"/>
        <w:numPr>
          <w:ilvl w:val="0"/>
          <w:numId w:val="33"/>
        </w:numPr>
        <w:tabs>
          <w:tab w:val="left" w:pos="6832"/>
        </w:tabs>
      </w:pPr>
      <w:r>
        <w:t xml:space="preserve">Working knowledge of mainstream support services </w:t>
      </w:r>
      <w:proofErr w:type="spellStart"/>
      <w:r>
        <w:t>eg</w:t>
      </w:r>
      <w:proofErr w:type="spellEnd"/>
      <w:r>
        <w:t xml:space="preserve"> housing, health and welfare</w:t>
      </w:r>
    </w:p>
    <w:p w:rsidR="001E5F30" w:rsidRDefault="00AA6593" w:rsidP="00D65C08">
      <w:pPr>
        <w:pStyle w:val="ListParagraph"/>
        <w:numPr>
          <w:ilvl w:val="0"/>
          <w:numId w:val="33"/>
        </w:numPr>
        <w:tabs>
          <w:tab w:val="left" w:pos="6832"/>
        </w:tabs>
      </w:pPr>
      <w:r>
        <w:t>Ability to work indepen</w:t>
      </w:r>
      <w:r w:rsidR="00D65C08">
        <w:t>dently and plan and manage own workload</w:t>
      </w:r>
    </w:p>
    <w:p w:rsidR="00D65C08" w:rsidRDefault="00D65C08" w:rsidP="00D65C08">
      <w:pPr>
        <w:pStyle w:val="ListParagraph"/>
        <w:numPr>
          <w:ilvl w:val="0"/>
          <w:numId w:val="33"/>
        </w:numPr>
        <w:tabs>
          <w:tab w:val="left" w:pos="6832"/>
        </w:tabs>
      </w:pPr>
      <w:r>
        <w:t>Ability to monitor expenditure against a budget</w:t>
      </w:r>
    </w:p>
    <w:p w:rsidR="00D65C08" w:rsidRDefault="00D65C08" w:rsidP="00D65C08">
      <w:pPr>
        <w:pStyle w:val="ListParagraph"/>
        <w:numPr>
          <w:ilvl w:val="0"/>
          <w:numId w:val="33"/>
        </w:numPr>
        <w:tabs>
          <w:tab w:val="left" w:pos="6832"/>
        </w:tabs>
      </w:pPr>
      <w:r>
        <w:t xml:space="preserve">Ability to work with a range of external agencies </w:t>
      </w:r>
    </w:p>
    <w:p w:rsidR="00AA6593" w:rsidRDefault="00AA6593" w:rsidP="00D65C08">
      <w:pPr>
        <w:pStyle w:val="ListParagraph"/>
        <w:numPr>
          <w:ilvl w:val="0"/>
          <w:numId w:val="33"/>
        </w:numPr>
        <w:tabs>
          <w:tab w:val="left" w:pos="6832"/>
        </w:tabs>
      </w:pPr>
      <w:r>
        <w:t>Flexibility may be required for some out of hours working</w:t>
      </w:r>
    </w:p>
    <w:p w:rsidR="00951507" w:rsidRDefault="00951507" w:rsidP="00320DEB">
      <w:pPr>
        <w:tabs>
          <w:tab w:val="left" w:pos="6832"/>
        </w:tabs>
        <w:rPr>
          <w:i/>
        </w:rPr>
      </w:pPr>
    </w:p>
    <w:p w:rsidR="004124E9" w:rsidRPr="004124E9" w:rsidRDefault="004124E9" w:rsidP="00320DEB">
      <w:pPr>
        <w:tabs>
          <w:tab w:val="left" w:pos="6832"/>
        </w:tabs>
        <w:rPr>
          <w:i/>
        </w:rPr>
      </w:pPr>
      <w:r w:rsidRPr="004124E9">
        <w:rPr>
          <w:i/>
        </w:rPr>
        <w:t>About Together Now</w:t>
      </w:r>
    </w:p>
    <w:p w:rsidR="00D65C08" w:rsidRDefault="00D65C08" w:rsidP="00320DEB">
      <w:pPr>
        <w:tabs>
          <w:tab w:val="left" w:pos="6832"/>
        </w:tabs>
      </w:pPr>
      <w:r w:rsidRPr="00D65C08">
        <w:t>Together Now is dedicated to enabling and supporting refugees in the UK to be reunited with their families. Since 2010 we have supported 102 families with the family reunion process, reuniting over 260 people. Currently our key focus is assisting clients who do not meet the vulnerability criteria for the British Red Cross programme or clients from Freedom from Torture Manchester who require significant additional support. Our referrals and capacity have increased significantly as of 2016. From 2010 to 2016 we reunited on average 6 families per year. In our last financial year we supported 40 families.</w:t>
      </w:r>
    </w:p>
    <w:p w:rsidR="00951507" w:rsidRDefault="00951507" w:rsidP="00320DEB">
      <w:pPr>
        <w:tabs>
          <w:tab w:val="left" w:pos="6832"/>
        </w:tabs>
      </w:pPr>
      <w:r>
        <w:t>We have four main programmes of work:</w:t>
      </w:r>
    </w:p>
    <w:p w:rsidR="00951507" w:rsidRDefault="00951507" w:rsidP="00951507">
      <w:pPr>
        <w:pStyle w:val="ListParagraph"/>
        <w:numPr>
          <w:ilvl w:val="0"/>
          <w:numId w:val="34"/>
        </w:numPr>
        <w:tabs>
          <w:tab w:val="left" w:pos="6832"/>
        </w:tabs>
      </w:pPr>
      <w:r>
        <w:t>Support for clients to maintain familial links during the asylum process</w:t>
      </w:r>
    </w:p>
    <w:p w:rsidR="00951507" w:rsidRDefault="00951507" w:rsidP="00951507">
      <w:pPr>
        <w:pStyle w:val="ListParagraph"/>
        <w:numPr>
          <w:ilvl w:val="0"/>
          <w:numId w:val="34"/>
        </w:numPr>
        <w:tabs>
          <w:tab w:val="left" w:pos="6832"/>
        </w:tabs>
      </w:pPr>
      <w:r>
        <w:t>Providing support for families in applying for visas</w:t>
      </w:r>
    </w:p>
    <w:p w:rsidR="00951507" w:rsidRDefault="00951507" w:rsidP="00951507">
      <w:pPr>
        <w:pStyle w:val="ListParagraph"/>
        <w:numPr>
          <w:ilvl w:val="0"/>
          <w:numId w:val="34"/>
        </w:numPr>
        <w:tabs>
          <w:tab w:val="left" w:pos="6832"/>
        </w:tabs>
      </w:pPr>
      <w:r>
        <w:t>Travel for families coming to the UK</w:t>
      </w:r>
    </w:p>
    <w:p w:rsidR="00951507" w:rsidRDefault="00951507" w:rsidP="00951507">
      <w:pPr>
        <w:pStyle w:val="ListParagraph"/>
        <w:numPr>
          <w:ilvl w:val="0"/>
          <w:numId w:val="34"/>
        </w:numPr>
        <w:tabs>
          <w:tab w:val="left" w:pos="6832"/>
        </w:tabs>
      </w:pPr>
      <w:r>
        <w:t>Post arrival grants for newly arrived families</w:t>
      </w:r>
    </w:p>
    <w:p w:rsidR="00320DEB" w:rsidRDefault="00320DEB" w:rsidP="00320DEB">
      <w:pPr>
        <w:tabs>
          <w:tab w:val="left" w:pos="6832"/>
        </w:tabs>
      </w:pPr>
      <w:r>
        <w:t xml:space="preserve">Our aim is to have </w:t>
      </w:r>
      <w:r w:rsidR="00951507">
        <w:t>supported 200 families in by 2020.</w:t>
      </w:r>
      <w:r>
        <w:t xml:space="preserve"> </w:t>
      </w:r>
    </w:p>
    <w:p w:rsidR="00951507" w:rsidRDefault="00951507" w:rsidP="00320DEB">
      <w:pPr>
        <w:tabs>
          <w:tab w:val="left" w:pos="6832"/>
        </w:tabs>
        <w:rPr>
          <w:i/>
        </w:rPr>
      </w:pPr>
    </w:p>
    <w:p w:rsidR="00D65C08" w:rsidRPr="00951507" w:rsidRDefault="00D65C08" w:rsidP="00320DEB">
      <w:pPr>
        <w:tabs>
          <w:tab w:val="left" w:pos="6832"/>
        </w:tabs>
        <w:rPr>
          <w:i/>
        </w:rPr>
      </w:pPr>
      <w:r w:rsidRPr="00951507">
        <w:rPr>
          <w:i/>
        </w:rPr>
        <w:t>Application process</w:t>
      </w:r>
    </w:p>
    <w:p w:rsidR="00D65C08" w:rsidRDefault="00D65C08" w:rsidP="00320DEB">
      <w:pPr>
        <w:tabs>
          <w:tab w:val="left" w:pos="6832"/>
        </w:tabs>
      </w:pPr>
      <w:r>
        <w:t xml:space="preserve">To apply please email a CV and covering letter explaining how your skills and experience match the requirements for the role to </w:t>
      </w:r>
      <w:hyperlink r:id="rId8" w:history="1">
        <w:r w:rsidRPr="00723B68">
          <w:rPr>
            <w:rStyle w:val="Hyperlink"/>
          </w:rPr>
          <w:t>enquiries@togethernow.org.uk</w:t>
        </w:r>
      </w:hyperlink>
      <w:r>
        <w:t xml:space="preserve"> </w:t>
      </w:r>
    </w:p>
    <w:p w:rsidR="00951507" w:rsidRDefault="00D65C08" w:rsidP="00320DEB">
      <w:pPr>
        <w:tabs>
          <w:tab w:val="left" w:pos="6832"/>
        </w:tabs>
      </w:pPr>
      <w:r>
        <w:t xml:space="preserve">Closing date </w:t>
      </w:r>
      <w:r w:rsidR="00B13EAF">
        <w:t>24</w:t>
      </w:r>
      <w:bookmarkStart w:id="0" w:name="_GoBack"/>
      <w:bookmarkEnd w:id="0"/>
      <w:r w:rsidR="00B13EAF" w:rsidRPr="00B13EAF">
        <w:rPr>
          <w:vertAlign w:val="superscript"/>
        </w:rPr>
        <w:t>th</w:t>
      </w:r>
      <w:r w:rsidR="00B13EAF">
        <w:t xml:space="preserve"> </w:t>
      </w:r>
      <w:r w:rsidR="00951507">
        <w:t>August 2017</w:t>
      </w:r>
    </w:p>
    <w:p w:rsidR="00D65C08" w:rsidRDefault="00951507" w:rsidP="00320DEB">
      <w:pPr>
        <w:tabs>
          <w:tab w:val="left" w:pos="6832"/>
        </w:tabs>
      </w:pPr>
      <w:r>
        <w:t>Interviews to be held w/c 3</w:t>
      </w:r>
      <w:r w:rsidRPr="00951507">
        <w:rPr>
          <w:vertAlign w:val="superscript"/>
        </w:rPr>
        <w:t>rd</w:t>
      </w:r>
      <w:r>
        <w:t xml:space="preserve"> and 10</w:t>
      </w:r>
      <w:r w:rsidRPr="00951507">
        <w:rPr>
          <w:vertAlign w:val="superscript"/>
        </w:rPr>
        <w:t>th</w:t>
      </w:r>
      <w:r>
        <w:t xml:space="preserve"> September in Manchester or remotely as required. </w:t>
      </w:r>
    </w:p>
    <w:p w:rsidR="00951507" w:rsidRDefault="00951507" w:rsidP="00320DEB">
      <w:pPr>
        <w:tabs>
          <w:tab w:val="left" w:pos="6832"/>
        </w:tabs>
      </w:pPr>
      <w:r>
        <w:t xml:space="preserve">Any questions about the role or application process can be sent to </w:t>
      </w:r>
      <w:hyperlink r:id="rId9" w:history="1">
        <w:r w:rsidRPr="00723B68">
          <w:rPr>
            <w:rStyle w:val="Hyperlink"/>
          </w:rPr>
          <w:t>amy@togethernow.org.uk</w:t>
        </w:r>
      </w:hyperlink>
      <w:r>
        <w:t xml:space="preserve"> </w:t>
      </w:r>
    </w:p>
    <w:sectPr w:rsidR="00951507" w:rsidSect="00B05C9A">
      <w:headerReference w:type="default" r:id="rId10"/>
      <w:footerReference w:type="default" r:id="rId11"/>
      <w:pgSz w:w="11906" w:h="16838"/>
      <w:pgMar w:top="1701"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F3" w:rsidRDefault="007D40F3" w:rsidP="004E0B4D">
      <w:r>
        <w:separator/>
      </w:r>
    </w:p>
  </w:endnote>
  <w:endnote w:type="continuationSeparator" w:id="0">
    <w:p w:rsidR="007D40F3" w:rsidRDefault="007D40F3" w:rsidP="004E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F8" w:rsidRDefault="004D50F8" w:rsidP="004E0B4D">
    <w:pPr>
      <w:pStyle w:val="Header"/>
    </w:pPr>
  </w:p>
  <w:p w:rsidR="004D50F8" w:rsidRDefault="004D50F8" w:rsidP="004E0B4D">
    <w:pPr>
      <w:pStyle w:val="Header"/>
    </w:pPr>
  </w:p>
  <w:p w:rsidR="004D50F8" w:rsidRDefault="004D50F8" w:rsidP="004E0B4D">
    <w:pPr>
      <w:pStyle w:val="Header"/>
    </w:pPr>
  </w:p>
  <w:p w:rsidR="00696537" w:rsidRDefault="00651DA5" w:rsidP="004E0B4D">
    <w:pPr>
      <w:pStyle w:val="Header"/>
    </w:pPr>
    <w:proofErr w:type="gramStart"/>
    <w:r>
      <w:t>phone</w:t>
    </w:r>
    <w:proofErr w:type="gramEnd"/>
    <w:r>
      <w:t>: 07929</w:t>
    </w:r>
    <w:r w:rsidR="00696537">
      <w:t>337837</w:t>
    </w:r>
    <w:r>
      <w:t xml:space="preserve"> </w:t>
    </w:r>
    <w:r w:rsidR="00696537">
      <w:t xml:space="preserve">| email: </w:t>
    </w:r>
    <w:r>
      <w:t>info@togethernow.org.uk</w:t>
    </w:r>
    <w:r w:rsidR="00696537">
      <w:t xml:space="preserve"> | web: </w:t>
    </w:r>
    <w:r w:rsidR="00696537" w:rsidRPr="00806E49">
      <w:t>www.</w:t>
    </w:r>
    <w:r>
      <w:t>togethernow.org.uk</w:t>
    </w:r>
  </w:p>
  <w:p w:rsidR="00696537" w:rsidRDefault="00696537" w:rsidP="004E0B4D">
    <w:pPr>
      <w:pStyle w:val="Header"/>
    </w:pPr>
  </w:p>
  <w:p w:rsidR="00696537" w:rsidRDefault="00696537" w:rsidP="004E0B4D">
    <w:pPr>
      <w:pStyle w:val="Header"/>
    </w:pPr>
    <w:r>
      <w:t xml:space="preserve">Registered Charity No. </w:t>
    </w:r>
    <w:r w:rsidRPr="00A132F6">
      <w:t>1138256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F3" w:rsidRDefault="007D40F3" w:rsidP="004E0B4D">
      <w:r>
        <w:separator/>
      </w:r>
    </w:p>
  </w:footnote>
  <w:footnote w:type="continuationSeparator" w:id="0">
    <w:p w:rsidR="007D40F3" w:rsidRDefault="007D40F3" w:rsidP="004E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9A" w:rsidRDefault="00B05C9A" w:rsidP="004E0B4D">
    <w:pPr>
      <w:pStyle w:val="Header"/>
    </w:pPr>
  </w:p>
  <w:p w:rsidR="00B41785" w:rsidRDefault="00651DA5" w:rsidP="004E0B4D">
    <w:pPr>
      <w:pStyle w:val="Header"/>
    </w:pPr>
    <w:r>
      <w:rPr>
        <w:noProof/>
        <w:lang w:eastAsia="en-GB" w:bidi="ar-SA"/>
      </w:rPr>
      <w:drawing>
        <wp:inline distT="0" distB="0" distL="0" distR="0" wp14:anchorId="7D9C2B05" wp14:editId="6B2B5CB2">
          <wp:extent cx="1828800" cy="652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LAYOUT SINGLE.jpg"/>
                  <pic:cNvPicPr/>
                </pic:nvPicPr>
                <pic:blipFill>
                  <a:blip r:embed="rId1">
                    <a:extLst>
                      <a:ext uri="{28A0092B-C50C-407E-A947-70E740481C1C}">
                        <a14:useLocalDpi xmlns:a14="http://schemas.microsoft.com/office/drawing/2010/main" val="0"/>
                      </a:ext>
                    </a:extLst>
                  </a:blip>
                  <a:stretch>
                    <a:fillRect/>
                  </a:stretch>
                </pic:blipFill>
                <pic:spPr>
                  <a:xfrm>
                    <a:off x="0" y="0"/>
                    <a:ext cx="1842223" cy="657017"/>
                  </a:xfrm>
                  <a:prstGeom prst="rect">
                    <a:avLst/>
                  </a:prstGeom>
                </pic:spPr>
              </pic:pic>
            </a:graphicData>
          </a:graphic>
        </wp:inline>
      </w:drawing>
    </w:r>
  </w:p>
  <w:p w:rsidR="00B41785" w:rsidRDefault="00807FA1" w:rsidP="004E0B4D">
    <w:pPr>
      <w:pStyle w:val="Header"/>
    </w:pPr>
    <w:r>
      <w:rPr>
        <w:noProof/>
        <w:lang w:eastAsia="en-GB" w:bidi="ar-SA"/>
      </w:rPr>
      <mc:AlternateContent>
        <mc:Choice Requires="wps">
          <w:drawing>
            <wp:anchor distT="0" distB="0" distL="114300" distR="114300" simplePos="0" relativeHeight="251659264" behindDoc="0" locked="0" layoutInCell="1" allowOverlap="1" wp14:anchorId="798FF87F" wp14:editId="233D0644">
              <wp:simplePos x="0" y="0"/>
              <wp:positionH relativeFrom="column">
                <wp:posOffset>5715</wp:posOffset>
              </wp:positionH>
              <wp:positionV relativeFrom="paragraph">
                <wp:posOffset>29210</wp:posOffset>
              </wp:positionV>
              <wp:extent cx="5391150" cy="0"/>
              <wp:effectExtent l="5715" t="10160" r="1333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1726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2.3pt;width:4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" strokecolor="#172691"/>
          </w:pict>
        </mc:Fallback>
      </mc:AlternateContent>
    </w:r>
  </w:p>
  <w:p w:rsidR="00F15BB4" w:rsidRPr="004E0B4D" w:rsidRDefault="00651DA5" w:rsidP="004E0B4D">
    <w:pPr>
      <w:pStyle w:val="Heading4"/>
    </w:pPr>
    <w:proofErr w:type="gramStart"/>
    <w:r>
      <w:t>reuniting</w:t>
    </w:r>
    <w:proofErr w:type="gramEnd"/>
    <w:r>
      <w:t xml:space="preserve"> refugee families</w:t>
    </w:r>
  </w:p>
  <w:p w:rsidR="00807FA1" w:rsidRDefault="00807FA1" w:rsidP="004E0B4D">
    <w:pPr>
      <w:pStyle w:val="Header"/>
    </w:pPr>
  </w:p>
  <w:p w:rsidR="00F15BB4" w:rsidRPr="00B41785" w:rsidRDefault="00F15BB4" w:rsidP="004E0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B8D"/>
    <w:multiLevelType w:val="hybridMultilevel"/>
    <w:tmpl w:val="17161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6692C"/>
    <w:multiLevelType w:val="hybridMultilevel"/>
    <w:tmpl w:val="204C8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A43090"/>
    <w:multiLevelType w:val="hybridMultilevel"/>
    <w:tmpl w:val="17161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8A3FAA"/>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E6495"/>
    <w:multiLevelType w:val="hybridMultilevel"/>
    <w:tmpl w:val="D18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6178C"/>
    <w:multiLevelType w:val="hybridMultilevel"/>
    <w:tmpl w:val="3214A9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807730"/>
    <w:multiLevelType w:val="hybridMultilevel"/>
    <w:tmpl w:val="A232DF1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8">
    <w:nsid w:val="173C101F"/>
    <w:multiLevelType w:val="hybridMultilevel"/>
    <w:tmpl w:val="48EACCAA"/>
    <w:lvl w:ilvl="0" w:tplc="49304A42">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34E2"/>
    <w:multiLevelType w:val="multilevel"/>
    <w:tmpl w:val="87FE86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E25006"/>
    <w:multiLevelType w:val="hybridMultilevel"/>
    <w:tmpl w:val="83CC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A3054F"/>
    <w:multiLevelType w:val="hybridMultilevel"/>
    <w:tmpl w:val="B936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B2915"/>
    <w:multiLevelType w:val="hybridMultilevel"/>
    <w:tmpl w:val="5FD8502A"/>
    <w:lvl w:ilvl="0" w:tplc="A8CC151E">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71C26"/>
    <w:multiLevelType w:val="hybridMultilevel"/>
    <w:tmpl w:val="45180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6A696D"/>
    <w:multiLevelType w:val="hybridMultilevel"/>
    <w:tmpl w:val="8A043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EE11A7"/>
    <w:multiLevelType w:val="multilevel"/>
    <w:tmpl w:val="E746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B41E84"/>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57338"/>
    <w:multiLevelType w:val="hybridMultilevel"/>
    <w:tmpl w:val="DE2C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844D2D"/>
    <w:multiLevelType w:val="multilevel"/>
    <w:tmpl w:val="0809001F"/>
    <w:styleLink w:val="NoIndent"/>
    <w:lvl w:ilvl="0">
      <w:start w:val="1"/>
      <w:numFmt w:val="decimal"/>
      <w:lvlText w:val="%1."/>
      <w:lvlJc w:val="left"/>
      <w:pPr>
        <w:ind w:left="360" w:hanging="360"/>
      </w:pPr>
      <w:rPr>
        <w:rFonts w:ascii="Calibri" w:hAnsi="Calibri"/>
        <w:color w:val="C00000"/>
        <w:sz w:val="36"/>
      </w:rPr>
    </w:lvl>
    <w:lvl w:ilvl="1">
      <w:start w:val="1"/>
      <w:numFmt w:val="decimal"/>
      <w:lvlText w:val="%1.%2."/>
      <w:lvlJc w:val="left"/>
      <w:pPr>
        <w:ind w:left="432" w:hanging="432"/>
      </w:pPr>
      <w:rPr>
        <w:rFonts w:ascii="Calibri" w:hAnsi="Calibri"/>
        <w:color w:val="C00000"/>
        <w:sz w:val="24"/>
      </w:rPr>
    </w:lvl>
    <w:lvl w:ilvl="2">
      <w:start w:val="1"/>
      <w:numFmt w:val="decimal"/>
      <w:lvlText w:val="%1.%2.%3."/>
      <w:lvlJc w:val="left"/>
      <w:pPr>
        <w:ind w:left="504" w:hanging="504"/>
      </w:pPr>
      <w:rPr>
        <w:rFonts w:ascii="Calibri" w:hAnsi="Calibri"/>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20">
    <w:nsid w:val="5D8031A9"/>
    <w:multiLevelType w:val="hybridMultilevel"/>
    <w:tmpl w:val="9A38D87E"/>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7612F5"/>
    <w:multiLevelType w:val="hybridMultilevel"/>
    <w:tmpl w:val="605C16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F2A12BB"/>
    <w:multiLevelType w:val="hybridMultilevel"/>
    <w:tmpl w:val="D3143B04"/>
    <w:lvl w:ilvl="0" w:tplc="87B84002">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15D70B9"/>
    <w:multiLevelType w:val="hybridMultilevel"/>
    <w:tmpl w:val="70BA1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21420"/>
    <w:multiLevelType w:val="hybridMultilevel"/>
    <w:tmpl w:val="915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D0577F"/>
    <w:multiLevelType w:val="hybridMultilevel"/>
    <w:tmpl w:val="C1209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D6324C"/>
    <w:multiLevelType w:val="hybridMultilevel"/>
    <w:tmpl w:val="D03070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E1682"/>
    <w:multiLevelType w:val="hybridMultilevel"/>
    <w:tmpl w:val="6B2E5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813536F"/>
    <w:multiLevelType w:val="hybridMultilevel"/>
    <w:tmpl w:val="111A6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325513"/>
    <w:multiLevelType w:val="hybridMultilevel"/>
    <w:tmpl w:val="FD16C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5A0F65"/>
    <w:multiLevelType w:val="hybridMultilevel"/>
    <w:tmpl w:val="644AE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D03153"/>
    <w:multiLevelType w:val="hybridMultilevel"/>
    <w:tmpl w:val="D8861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D405E83"/>
    <w:multiLevelType w:val="hybridMultilevel"/>
    <w:tmpl w:val="139CA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E747ACC"/>
    <w:multiLevelType w:val="hybridMultilevel"/>
    <w:tmpl w:val="78C4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2"/>
  </w:num>
  <w:num w:numId="4">
    <w:abstractNumId w:val="8"/>
  </w:num>
  <w:num w:numId="5">
    <w:abstractNumId w:val="12"/>
  </w:num>
  <w:num w:numId="6">
    <w:abstractNumId w:val="2"/>
  </w:num>
  <w:num w:numId="7">
    <w:abstractNumId w:val="7"/>
  </w:num>
  <w:num w:numId="8">
    <w:abstractNumId w:val="19"/>
  </w:num>
  <w:num w:numId="9">
    <w:abstractNumId w:val="9"/>
  </w:num>
  <w:num w:numId="10">
    <w:abstractNumId w:val="16"/>
  </w:num>
  <w:num w:numId="11">
    <w:abstractNumId w:val="3"/>
  </w:num>
  <w:num w:numId="12">
    <w:abstractNumId w:val="26"/>
  </w:num>
  <w:num w:numId="13">
    <w:abstractNumId w:val="27"/>
  </w:num>
  <w:num w:numId="14">
    <w:abstractNumId w:val="32"/>
  </w:num>
  <w:num w:numId="15">
    <w:abstractNumId w:val="29"/>
  </w:num>
  <w:num w:numId="16">
    <w:abstractNumId w:val="23"/>
  </w:num>
  <w:num w:numId="17">
    <w:abstractNumId w:val="11"/>
  </w:num>
  <w:num w:numId="18">
    <w:abstractNumId w:val="17"/>
  </w:num>
  <w:num w:numId="19">
    <w:abstractNumId w:val="1"/>
  </w:num>
  <w:num w:numId="20">
    <w:abstractNumId w:val="14"/>
  </w:num>
  <w:num w:numId="21">
    <w:abstractNumId w:val="33"/>
  </w:num>
  <w:num w:numId="22">
    <w:abstractNumId w:val="21"/>
  </w:num>
  <w:num w:numId="23">
    <w:abstractNumId w:val="30"/>
  </w:num>
  <w:num w:numId="24">
    <w:abstractNumId w:val="31"/>
  </w:num>
  <w:num w:numId="25">
    <w:abstractNumId w:val="20"/>
  </w:num>
  <w:num w:numId="26">
    <w:abstractNumId w:val="6"/>
  </w:num>
  <w:num w:numId="27">
    <w:abstractNumId w:val="5"/>
  </w:num>
  <w:num w:numId="28">
    <w:abstractNumId w:val="15"/>
  </w:num>
  <w:num w:numId="29">
    <w:abstractNumId w:val="13"/>
  </w:num>
  <w:num w:numId="30">
    <w:abstractNumId w:val="4"/>
  </w:num>
  <w:num w:numId="31">
    <w:abstractNumId w:val="25"/>
  </w:num>
  <w:num w:numId="32">
    <w:abstractNumId w:val="28"/>
  </w:num>
  <w:num w:numId="33">
    <w:abstractNumId w:val="1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B8"/>
    <w:rsid w:val="000016BB"/>
    <w:rsid w:val="00002041"/>
    <w:rsid w:val="0000347C"/>
    <w:rsid w:val="00003EF6"/>
    <w:rsid w:val="0000510A"/>
    <w:rsid w:val="000052EC"/>
    <w:rsid w:val="00006333"/>
    <w:rsid w:val="00007F5D"/>
    <w:rsid w:val="00010AF9"/>
    <w:rsid w:val="000115E2"/>
    <w:rsid w:val="00012EB0"/>
    <w:rsid w:val="00013273"/>
    <w:rsid w:val="00015BC6"/>
    <w:rsid w:val="00016BEB"/>
    <w:rsid w:val="00017075"/>
    <w:rsid w:val="00020D90"/>
    <w:rsid w:val="00021608"/>
    <w:rsid w:val="0002259C"/>
    <w:rsid w:val="00023E58"/>
    <w:rsid w:val="0003315D"/>
    <w:rsid w:val="00035817"/>
    <w:rsid w:val="00037A2E"/>
    <w:rsid w:val="00037AF9"/>
    <w:rsid w:val="0004015F"/>
    <w:rsid w:val="000407F2"/>
    <w:rsid w:val="00040B06"/>
    <w:rsid w:val="0004208A"/>
    <w:rsid w:val="000428B8"/>
    <w:rsid w:val="00043863"/>
    <w:rsid w:val="00043BCF"/>
    <w:rsid w:val="000451FB"/>
    <w:rsid w:val="00046316"/>
    <w:rsid w:val="00047B2E"/>
    <w:rsid w:val="00050E44"/>
    <w:rsid w:val="00053D9A"/>
    <w:rsid w:val="000572DD"/>
    <w:rsid w:val="000636FA"/>
    <w:rsid w:val="00070BD6"/>
    <w:rsid w:val="000710DA"/>
    <w:rsid w:val="00071348"/>
    <w:rsid w:val="00073530"/>
    <w:rsid w:val="000751DC"/>
    <w:rsid w:val="0007719A"/>
    <w:rsid w:val="00080B66"/>
    <w:rsid w:val="00085E1B"/>
    <w:rsid w:val="0008620B"/>
    <w:rsid w:val="00086735"/>
    <w:rsid w:val="000922FB"/>
    <w:rsid w:val="000936C6"/>
    <w:rsid w:val="000937F4"/>
    <w:rsid w:val="00093B83"/>
    <w:rsid w:val="00097A38"/>
    <w:rsid w:val="000A447C"/>
    <w:rsid w:val="000A6B92"/>
    <w:rsid w:val="000A771D"/>
    <w:rsid w:val="000B0237"/>
    <w:rsid w:val="000B090A"/>
    <w:rsid w:val="000B1686"/>
    <w:rsid w:val="000B1F1B"/>
    <w:rsid w:val="000B24DA"/>
    <w:rsid w:val="000B2CA9"/>
    <w:rsid w:val="000B3F39"/>
    <w:rsid w:val="000B5EC9"/>
    <w:rsid w:val="000C04E3"/>
    <w:rsid w:val="000D413B"/>
    <w:rsid w:val="000D6848"/>
    <w:rsid w:val="000D6EFB"/>
    <w:rsid w:val="000E007A"/>
    <w:rsid w:val="000E432F"/>
    <w:rsid w:val="000E4708"/>
    <w:rsid w:val="000E5E55"/>
    <w:rsid w:val="000E776A"/>
    <w:rsid w:val="000F48B7"/>
    <w:rsid w:val="000F4A22"/>
    <w:rsid w:val="000F58F5"/>
    <w:rsid w:val="000F5CA7"/>
    <w:rsid w:val="000F73D7"/>
    <w:rsid w:val="000F7758"/>
    <w:rsid w:val="00100456"/>
    <w:rsid w:val="00101190"/>
    <w:rsid w:val="00101DD4"/>
    <w:rsid w:val="00104A45"/>
    <w:rsid w:val="001101C1"/>
    <w:rsid w:val="0011230D"/>
    <w:rsid w:val="00112AFD"/>
    <w:rsid w:val="00113113"/>
    <w:rsid w:val="00114042"/>
    <w:rsid w:val="00115B7A"/>
    <w:rsid w:val="00115DCF"/>
    <w:rsid w:val="00115F1E"/>
    <w:rsid w:val="001178D6"/>
    <w:rsid w:val="001205F2"/>
    <w:rsid w:val="001209D3"/>
    <w:rsid w:val="00122537"/>
    <w:rsid w:val="00124FB4"/>
    <w:rsid w:val="001259A1"/>
    <w:rsid w:val="0013014D"/>
    <w:rsid w:val="00130407"/>
    <w:rsid w:val="00131152"/>
    <w:rsid w:val="00131798"/>
    <w:rsid w:val="00132349"/>
    <w:rsid w:val="001324E4"/>
    <w:rsid w:val="00134138"/>
    <w:rsid w:val="00134AEA"/>
    <w:rsid w:val="00135CA9"/>
    <w:rsid w:val="00143570"/>
    <w:rsid w:val="00145049"/>
    <w:rsid w:val="00151FA6"/>
    <w:rsid w:val="00163BD1"/>
    <w:rsid w:val="00166845"/>
    <w:rsid w:val="001673E5"/>
    <w:rsid w:val="001716B8"/>
    <w:rsid w:val="00171CF4"/>
    <w:rsid w:val="00176F58"/>
    <w:rsid w:val="0017701D"/>
    <w:rsid w:val="001821DE"/>
    <w:rsid w:val="00182A2E"/>
    <w:rsid w:val="001876EE"/>
    <w:rsid w:val="00190051"/>
    <w:rsid w:val="00190CE5"/>
    <w:rsid w:val="00193705"/>
    <w:rsid w:val="00193A5C"/>
    <w:rsid w:val="001958E4"/>
    <w:rsid w:val="00195FD3"/>
    <w:rsid w:val="00196ECB"/>
    <w:rsid w:val="001A3347"/>
    <w:rsid w:val="001A3B22"/>
    <w:rsid w:val="001A509C"/>
    <w:rsid w:val="001B02C5"/>
    <w:rsid w:val="001B1FF8"/>
    <w:rsid w:val="001B2256"/>
    <w:rsid w:val="001B2AEF"/>
    <w:rsid w:val="001B2E03"/>
    <w:rsid w:val="001B327E"/>
    <w:rsid w:val="001B38E2"/>
    <w:rsid w:val="001B519C"/>
    <w:rsid w:val="001B7045"/>
    <w:rsid w:val="001B7B63"/>
    <w:rsid w:val="001C0C91"/>
    <w:rsid w:val="001C1344"/>
    <w:rsid w:val="001C3AB6"/>
    <w:rsid w:val="001C7A46"/>
    <w:rsid w:val="001D028E"/>
    <w:rsid w:val="001D0DC0"/>
    <w:rsid w:val="001D16CE"/>
    <w:rsid w:val="001D306C"/>
    <w:rsid w:val="001D3471"/>
    <w:rsid w:val="001D47DE"/>
    <w:rsid w:val="001D5CE1"/>
    <w:rsid w:val="001D6D90"/>
    <w:rsid w:val="001E3B00"/>
    <w:rsid w:val="001E5F30"/>
    <w:rsid w:val="001E6332"/>
    <w:rsid w:val="001F5989"/>
    <w:rsid w:val="001F67FF"/>
    <w:rsid w:val="00200A4A"/>
    <w:rsid w:val="00206287"/>
    <w:rsid w:val="00207521"/>
    <w:rsid w:val="00207A62"/>
    <w:rsid w:val="00215F50"/>
    <w:rsid w:val="00216DB6"/>
    <w:rsid w:val="00221CF9"/>
    <w:rsid w:val="00226574"/>
    <w:rsid w:val="002266EB"/>
    <w:rsid w:val="00234A8D"/>
    <w:rsid w:val="002352A4"/>
    <w:rsid w:val="002375BA"/>
    <w:rsid w:val="0024391B"/>
    <w:rsid w:val="00245874"/>
    <w:rsid w:val="00245F95"/>
    <w:rsid w:val="0025152B"/>
    <w:rsid w:val="002523A7"/>
    <w:rsid w:val="002617AA"/>
    <w:rsid w:val="00261DD8"/>
    <w:rsid w:val="00263CA9"/>
    <w:rsid w:val="00271904"/>
    <w:rsid w:val="002739E5"/>
    <w:rsid w:val="00273C58"/>
    <w:rsid w:val="002741AE"/>
    <w:rsid w:val="00275C4D"/>
    <w:rsid w:val="00281EC4"/>
    <w:rsid w:val="002825FF"/>
    <w:rsid w:val="00282CDF"/>
    <w:rsid w:val="00283732"/>
    <w:rsid w:val="00284257"/>
    <w:rsid w:val="00284C02"/>
    <w:rsid w:val="00286E6B"/>
    <w:rsid w:val="002875C7"/>
    <w:rsid w:val="00287F92"/>
    <w:rsid w:val="0029023C"/>
    <w:rsid w:val="00290B16"/>
    <w:rsid w:val="0029102D"/>
    <w:rsid w:val="00292B25"/>
    <w:rsid w:val="00293180"/>
    <w:rsid w:val="00295B43"/>
    <w:rsid w:val="002967F1"/>
    <w:rsid w:val="00296FF2"/>
    <w:rsid w:val="00297D6E"/>
    <w:rsid w:val="002A1D9F"/>
    <w:rsid w:val="002A27F6"/>
    <w:rsid w:val="002A3BBB"/>
    <w:rsid w:val="002A5E75"/>
    <w:rsid w:val="002A66D7"/>
    <w:rsid w:val="002A73A5"/>
    <w:rsid w:val="002B08DD"/>
    <w:rsid w:val="002B0BB3"/>
    <w:rsid w:val="002B2620"/>
    <w:rsid w:val="002B61EB"/>
    <w:rsid w:val="002B7606"/>
    <w:rsid w:val="002C0D35"/>
    <w:rsid w:val="002C59F6"/>
    <w:rsid w:val="002C6386"/>
    <w:rsid w:val="002C77DA"/>
    <w:rsid w:val="002D3915"/>
    <w:rsid w:val="002D4BC0"/>
    <w:rsid w:val="002D51CF"/>
    <w:rsid w:val="002D5C0D"/>
    <w:rsid w:val="002E273B"/>
    <w:rsid w:val="002E2C46"/>
    <w:rsid w:val="002E3CF3"/>
    <w:rsid w:val="002E6B42"/>
    <w:rsid w:val="002E7C87"/>
    <w:rsid w:val="002F0044"/>
    <w:rsid w:val="002F3F89"/>
    <w:rsid w:val="00301A85"/>
    <w:rsid w:val="00302932"/>
    <w:rsid w:val="003037A2"/>
    <w:rsid w:val="003062A1"/>
    <w:rsid w:val="00313D3E"/>
    <w:rsid w:val="00315E69"/>
    <w:rsid w:val="00317499"/>
    <w:rsid w:val="00320755"/>
    <w:rsid w:val="0032096C"/>
    <w:rsid w:val="003209F8"/>
    <w:rsid w:val="00320DEB"/>
    <w:rsid w:val="00325096"/>
    <w:rsid w:val="00326368"/>
    <w:rsid w:val="0033063F"/>
    <w:rsid w:val="00331C44"/>
    <w:rsid w:val="00332A09"/>
    <w:rsid w:val="0033792D"/>
    <w:rsid w:val="00342923"/>
    <w:rsid w:val="00343955"/>
    <w:rsid w:val="00343A31"/>
    <w:rsid w:val="0035139F"/>
    <w:rsid w:val="00351689"/>
    <w:rsid w:val="0035242E"/>
    <w:rsid w:val="00354726"/>
    <w:rsid w:val="00355AE2"/>
    <w:rsid w:val="00357380"/>
    <w:rsid w:val="00360E94"/>
    <w:rsid w:val="003610B9"/>
    <w:rsid w:val="00362128"/>
    <w:rsid w:val="00362879"/>
    <w:rsid w:val="00362C44"/>
    <w:rsid w:val="0036536E"/>
    <w:rsid w:val="00371074"/>
    <w:rsid w:val="003723FA"/>
    <w:rsid w:val="00373271"/>
    <w:rsid w:val="0037790C"/>
    <w:rsid w:val="00377FE0"/>
    <w:rsid w:val="00381A1E"/>
    <w:rsid w:val="00381CD1"/>
    <w:rsid w:val="00382B82"/>
    <w:rsid w:val="00384D45"/>
    <w:rsid w:val="00385B80"/>
    <w:rsid w:val="00387D02"/>
    <w:rsid w:val="00394091"/>
    <w:rsid w:val="00394789"/>
    <w:rsid w:val="00395A69"/>
    <w:rsid w:val="00395F98"/>
    <w:rsid w:val="00397D75"/>
    <w:rsid w:val="003A137F"/>
    <w:rsid w:val="003A1A35"/>
    <w:rsid w:val="003A1B64"/>
    <w:rsid w:val="003A28B4"/>
    <w:rsid w:val="003A29CD"/>
    <w:rsid w:val="003A4173"/>
    <w:rsid w:val="003A5C6E"/>
    <w:rsid w:val="003A76E5"/>
    <w:rsid w:val="003B56C4"/>
    <w:rsid w:val="003C0A50"/>
    <w:rsid w:val="003C2955"/>
    <w:rsid w:val="003C3D78"/>
    <w:rsid w:val="003C5FCC"/>
    <w:rsid w:val="003C656E"/>
    <w:rsid w:val="003C72CF"/>
    <w:rsid w:val="003C77B7"/>
    <w:rsid w:val="003D237F"/>
    <w:rsid w:val="003D3E05"/>
    <w:rsid w:val="003D5D65"/>
    <w:rsid w:val="003D6AC1"/>
    <w:rsid w:val="003D6AE6"/>
    <w:rsid w:val="003D73B3"/>
    <w:rsid w:val="003D77E3"/>
    <w:rsid w:val="003E4CA0"/>
    <w:rsid w:val="003E5515"/>
    <w:rsid w:val="003E65B3"/>
    <w:rsid w:val="003E6B72"/>
    <w:rsid w:val="003F07CA"/>
    <w:rsid w:val="003F0D86"/>
    <w:rsid w:val="003F1066"/>
    <w:rsid w:val="003F1D84"/>
    <w:rsid w:val="003F3313"/>
    <w:rsid w:val="003F33F2"/>
    <w:rsid w:val="003F39E8"/>
    <w:rsid w:val="003F4B51"/>
    <w:rsid w:val="003F59DA"/>
    <w:rsid w:val="003F6C70"/>
    <w:rsid w:val="00404F9C"/>
    <w:rsid w:val="00405B58"/>
    <w:rsid w:val="00407A77"/>
    <w:rsid w:val="00407CBD"/>
    <w:rsid w:val="00411425"/>
    <w:rsid w:val="004124E9"/>
    <w:rsid w:val="00413560"/>
    <w:rsid w:val="0041509B"/>
    <w:rsid w:val="00415609"/>
    <w:rsid w:val="0042003E"/>
    <w:rsid w:val="00420731"/>
    <w:rsid w:val="00420E5E"/>
    <w:rsid w:val="004213AB"/>
    <w:rsid w:val="0042352F"/>
    <w:rsid w:val="0042443E"/>
    <w:rsid w:val="00425587"/>
    <w:rsid w:val="004276ED"/>
    <w:rsid w:val="004319D5"/>
    <w:rsid w:val="00432D2F"/>
    <w:rsid w:val="00434057"/>
    <w:rsid w:val="0043453B"/>
    <w:rsid w:val="00436680"/>
    <w:rsid w:val="00442E92"/>
    <w:rsid w:val="00451E08"/>
    <w:rsid w:val="00452506"/>
    <w:rsid w:val="00454BAB"/>
    <w:rsid w:val="00455BB4"/>
    <w:rsid w:val="00462B79"/>
    <w:rsid w:val="00466B42"/>
    <w:rsid w:val="00467CE4"/>
    <w:rsid w:val="00470F4F"/>
    <w:rsid w:val="004716BD"/>
    <w:rsid w:val="00472E15"/>
    <w:rsid w:val="00473412"/>
    <w:rsid w:val="0047484A"/>
    <w:rsid w:val="004751D8"/>
    <w:rsid w:val="00476BB0"/>
    <w:rsid w:val="00476D4C"/>
    <w:rsid w:val="00477CCA"/>
    <w:rsid w:val="004817FF"/>
    <w:rsid w:val="00482560"/>
    <w:rsid w:val="00485584"/>
    <w:rsid w:val="00492767"/>
    <w:rsid w:val="0049505A"/>
    <w:rsid w:val="004A021A"/>
    <w:rsid w:val="004A1CBC"/>
    <w:rsid w:val="004A229F"/>
    <w:rsid w:val="004A4053"/>
    <w:rsid w:val="004A4904"/>
    <w:rsid w:val="004A597B"/>
    <w:rsid w:val="004A7A8A"/>
    <w:rsid w:val="004B041F"/>
    <w:rsid w:val="004B1FDF"/>
    <w:rsid w:val="004B2548"/>
    <w:rsid w:val="004B38AA"/>
    <w:rsid w:val="004B48BD"/>
    <w:rsid w:val="004C4D0D"/>
    <w:rsid w:val="004C6BD3"/>
    <w:rsid w:val="004D110C"/>
    <w:rsid w:val="004D28A7"/>
    <w:rsid w:val="004D41F8"/>
    <w:rsid w:val="004D4A5B"/>
    <w:rsid w:val="004D50F8"/>
    <w:rsid w:val="004D570E"/>
    <w:rsid w:val="004D648C"/>
    <w:rsid w:val="004E0B4D"/>
    <w:rsid w:val="004E1650"/>
    <w:rsid w:val="004E3D27"/>
    <w:rsid w:val="004E530D"/>
    <w:rsid w:val="004E5574"/>
    <w:rsid w:val="004E6B4D"/>
    <w:rsid w:val="004F14AA"/>
    <w:rsid w:val="004F2F92"/>
    <w:rsid w:val="004F3708"/>
    <w:rsid w:val="004F403C"/>
    <w:rsid w:val="004F484A"/>
    <w:rsid w:val="004F54F1"/>
    <w:rsid w:val="004F6E1A"/>
    <w:rsid w:val="005006B1"/>
    <w:rsid w:val="00500F9D"/>
    <w:rsid w:val="00502E2B"/>
    <w:rsid w:val="00503F42"/>
    <w:rsid w:val="00505A99"/>
    <w:rsid w:val="00507B59"/>
    <w:rsid w:val="00507CE7"/>
    <w:rsid w:val="00507FF1"/>
    <w:rsid w:val="00510B67"/>
    <w:rsid w:val="00510C85"/>
    <w:rsid w:val="00510D63"/>
    <w:rsid w:val="005114E5"/>
    <w:rsid w:val="00511C9C"/>
    <w:rsid w:val="00513EEC"/>
    <w:rsid w:val="00514CCF"/>
    <w:rsid w:val="005174B1"/>
    <w:rsid w:val="0051756C"/>
    <w:rsid w:val="00522707"/>
    <w:rsid w:val="0052685B"/>
    <w:rsid w:val="005271D4"/>
    <w:rsid w:val="00527204"/>
    <w:rsid w:val="0053123E"/>
    <w:rsid w:val="00531BD2"/>
    <w:rsid w:val="00533DB8"/>
    <w:rsid w:val="005427DD"/>
    <w:rsid w:val="00543479"/>
    <w:rsid w:val="00547566"/>
    <w:rsid w:val="00550517"/>
    <w:rsid w:val="00552CCA"/>
    <w:rsid w:val="005531DA"/>
    <w:rsid w:val="00554D23"/>
    <w:rsid w:val="005570CD"/>
    <w:rsid w:val="005577F3"/>
    <w:rsid w:val="00562295"/>
    <w:rsid w:val="00563781"/>
    <w:rsid w:val="005648F8"/>
    <w:rsid w:val="00564B2C"/>
    <w:rsid w:val="00571FB4"/>
    <w:rsid w:val="0057200D"/>
    <w:rsid w:val="0057316F"/>
    <w:rsid w:val="00573842"/>
    <w:rsid w:val="00574221"/>
    <w:rsid w:val="005748EB"/>
    <w:rsid w:val="0057617D"/>
    <w:rsid w:val="005813C9"/>
    <w:rsid w:val="005832DB"/>
    <w:rsid w:val="00585C7B"/>
    <w:rsid w:val="00585FAB"/>
    <w:rsid w:val="005864E0"/>
    <w:rsid w:val="00587724"/>
    <w:rsid w:val="00590841"/>
    <w:rsid w:val="00592CAF"/>
    <w:rsid w:val="00592D95"/>
    <w:rsid w:val="005A0435"/>
    <w:rsid w:val="005A108F"/>
    <w:rsid w:val="005A1BE0"/>
    <w:rsid w:val="005A42BB"/>
    <w:rsid w:val="005A4FFC"/>
    <w:rsid w:val="005A7E62"/>
    <w:rsid w:val="005B2495"/>
    <w:rsid w:val="005B3CD3"/>
    <w:rsid w:val="005B3E4E"/>
    <w:rsid w:val="005B4B2A"/>
    <w:rsid w:val="005B4E93"/>
    <w:rsid w:val="005C0C1F"/>
    <w:rsid w:val="005C3680"/>
    <w:rsid w:val="005C67FC"/>
    <w:rsid w:val="005D1031"/>
    <w:rsid w:val="005D3B92"/>
    <w:rsid w:val="005D4B95"/>
    <w:rsid w:val="005E054C"/>
    <w:rsid w:val="005E1348"/>
    <w:rsid w:val="005E3C4F"/>
    <w:rsid w:val="005E4013"/>
    <w:rsid w:val="005E4595"/>
    <w:rsid w:val="005E4FDA"/>
    <w:rsid w:val="005E5190"/>
    <w:rsid w:val="005E6A07"/>
    <w:rsid w:val="005E6BC4"/>
    <w:rsid w:val="005F0A11"/>
    <w:rsid w:val="005F1D75"/>
    <w:rsid w:val="005F1E55"/>
    <w:rsid w:val="005F2F17"/>
    <w:rsid w:val="005F4139"/>
    <w:rsid w:val="005F4449"/>
    <w:rsid w:val="005F658F"/>
    <w:rsid w:val="00604176"/>
    <w:rsid w:val="00605AFA"/>
    <w:rsid w:val="0061248A"/>
    <w:rsid w:val="006131A3"/>
    <w:rsid w:val="00621514"/>
    <w:rsid w:val="00622E52"/>
    <w:rsid w:val="00623B11"/>
    <w:rsid w:val="00623B32"/>
    <w:rsid w:val="00624719"/>
    <w:rsid w:val="006270CA"/>
    <w:rsid w:val="00627CB4"/>
    <w:rsid w:val="00630E8D"/>
    <w:rsid w:val="00631D3C"/>
    <w:rsid w:val="0063339B"/>
    <w:rsid w:val="00633FF6"/>
    <w:rsid w:val="006345A1"/>
    <w:rsid w:val="00635564"/>
    <w:rsid w:val="0063588E"/>
    <w:rsid w:val="00635AB1"/>
    <w:rsid w:val="00635BA7"/>
    <w:rsid w:val="0063656A"/>
    <w:rsid w:val="00636834"/>
    <w:rsid w:val="00642063"/>
    <w:rsid w:val="00642AAC"/>
    <w:rsid w:val="006440D2"/>
    <w:rsid w:val="006441A5"/>
    <w:rsid w:val="00644555"/>
    <w:rsid w:val="00647099"/>
    <w:rsid w:val="006470A9"/>
    <w:rsid w:val="00647937"/>
    <w:rsid w:val="00651A8E"/>
    <w:rsid w:val="00651DA5"/>
    <w:rsid w:val="00652FFE"/>
    <w:rsid w:val="006536FB"/>
    <w:rsid w:val="00653DE4"/>
    <w:rsid w:val="006574FA"/>
    <w:rsid w:val="00662088"/>
    <w:rsid w:val="00663F3F"/>
    <w:rsid w:val="006641BA"/>
    <w:rsid w:val="00664448"/>
    <w:rsid w:val="0066552D"/>
    <w:rsid w:val="00665D80"/>
    <w:rsid w:val="00670711"/>
    <w:rsid w:val="00670EF2"/>
    <w:rsid w:val="0067178C"/>
    <w:rsid w:val="006743F4"/>
    <w:rsid w:val="00676274"/>
    <w:rsid w:val="006765B6"/>
    <w:rsid w:val="006802CF"/>
    <w:rsid w:val="0068349C"/>
    <w:rsid w:val="00683A34"/>
    <w:rsid w:val="0068406F"/>
    <w:rsid w:val="00684ABB"/>
    <w:rsid w:val="006857B2"/>
    <w:rsid w:val="006859DE"/>
    <w:rsid w:val="00685ACE"/>
    <w:rsid w:val="0069047D"/>
    <w:rsid w:val="00690518"/>
    <w:rsid w:val="00693AD6"/>
    <w:rsid w:val="00693E7D"/>
    <w:rsid w:val="00694791"/>
    <w:rsid w:val="00696537"/>
    <w:rsid w:val="006966F9"/>
    <w:rsid w:val="006A0145"/>
    <w:rsid w:val="006A040E"/>
    <w:rsid w:val="006A0F0F"/>
    <w:rsid w:val="006A6E4E"/>
    <w:rsid w:val="006B15BA"/>
    <w:rsid w:val="006B20F6"/>
    <w:rsid w:val="006B2932"/>
    <w:rsid w:val="006B2A40"/>
    <w:rsid w:val="006B6E35"/>
    <w:rsid w:val="006B7E06"/>
    <w:rsid w:val="006C0020"/>
    <w:rsid w:val="006C1548"/>
    <w:rsid w:val="006C1587"/>
    <w:rsid w:val="006C1DD8"/>
    <w:rsid w:val="006C58D9"/>
    <w:rsid w:val="006C7348"/>
    <w:rsid w:val="006C7874"/>
    <w:rsid w:val="006C79F1"/>
    <w:rsid w:val="006D2D82"/>
    <w:rsid w:val="006D4754"/>
    <w:rsid w:val="006D4F77"/>
    <w:rsid w:val="006D700B"/>
    <w:rsid w:val="006D762A"/>
    <w:rsid w:val="006E228C"/>
    <w:rsid w:val="006E2F45"/>
    <w:rsid w:val="006E2F91"/>
    <w:rsid w:val="006E3F9A"/>
    <w:rsid w:val="006E595A"/>
    <w:rsid w:val="006E764B"/>
    <w:rsid w:val="006E7B2B"/>
    <w:rsid w:val="006E7FA2"/>
    <w:rsid w:val="006F0FAD"/>
    <w:rsid w:val="006F1094"/>
    <w:rsid w:val="006F36F5"/>
    <w:rsid w:val="006F5D64"/>
    <w:rsid w:val="006F659F"/>
    <w:rsid w:val="007000FE"/>
    <w:rsid w:val="007009B0"/>
    <w:rsid w:val="00701F47"/>
    <w:rsid w:val="0070227A"/>
    <w:rsid w:val="0070484C"/>
    <w:rsid w:val="00705001"/>
    <w:rsid w:val="007057ED"/>
    <w:rsid w:val="00707C78"/>
    <w:rsid w:val="00710E21"/>
    <w:rsid w:val="00712930"/>
    <w:rsid w:val="00712FD8"/>
    <w:rsid w:val="00716C6B"/>
    <w:rsid w:val="00717D93"/>
    <w:rsid w:val="007249C3"/>
    <w:rsid w:val="0072746C"/>
    <w:rsid w:val="00730FB9"/>
    <w:rsid w:val="007314B7"/>
    <w:rsid w:val="00731743"/>
    <w:rsid w:val="00732740"/>
    <w:rsid w:val="0073299A"/>
    <w:rsid w:val="00734087"/>
    <w:rsid w:val="007343D3"/>
    <w:rsid w:val="00737216"/>
    <w:rsid w:val="00740FC9"/>
    <w:rsid w:val="007423D1"/>
    <w:rsid w:val="007427AB"/>
    <w:rsid w:val="00742F10"/>
    <w:rsid w:val="00743FAA"/>
    <w:rsid w:val="0074422E"/>
    <w:rsid w:val="007465C3"/>
    <w:rsid w:val="0075232D"/>
    <w:rsid w:val="00752A50"/>
    <w:rsid w:val="007552C6"/>
    <w:rsid w:val="00755A8C"/>
    <w:rsid w:val="00755E96"/>
    <w:rsid w:val="00757EF3"/>
    <w:rsid w:val="007609F6"/>
    <w:rsid w:val="00761A2B"/>
    <w:rsid w:val="00762209"/>
    <w:rsid w:val="0076235C"/>
    <w:rsid w:val="00762EB1"/>
    <w:rsid w:val="007644E4"/>
    <w:rsid w:val="007674BA"/>
    <w:rsid w:val="0077080B"/>
    <w:rsid w:val="00770E7C"/>
    <w:rsid w:val="00772A78"/>
    <w:rsid w:val="00775AB5"/>
    <w:rsid w:val="00781610"/>
    <w:rsid w:val="007818DB"/>
    <w:rsid w:val="00782619"/>
    <w:rsid w:val="0078648C"/>
    <w:rsid w:val="00786812"/>
    <w:rsid w:val="007911AE"/>
    <w:rsid w:val="007926BC"/>
    <w:rsid w:val="00793661"/>
    <w:rsid w:val="00795797"/>
    <w:rsid w:val="00796C7C"/>
    <w:rsid w:val="007A009F"/>
    <w:rsid w:val="007A1A69"/>
    <w:rsid w:val="007A2EAD"/>
    <w:rsid w:val="007A3126"/>
    <w:rsid w:val="007A3B75"/>
    <w:rsid w:val="007A414D"/>
    <w:rsid w:val="007B01BE"/>
    <w:rsid w:val="007B0815"/>
    <w:rsid w:val="007B217C"/>
    <w:rsid w:val="007B4108"/>
    <w:rsid w:val="007B44A3"/>
    <w:rsid w:val="007B63A1"/>
    <w:rsid w:val="007C1F80"/>
    <w:rsid w:val="007C2A0A"/>
    <w:rsid w:val="007C32B3"/>
    <w:rsid w:val="007C42F1"/>
    <w:rsid w:val="007D40F3"/>
    <w:rsid w:val="007D4B3A"/>
    <w:rsid w:val="007E1902"/>
    <w:rsid w:val="007E5658"/>
    <w:rsid w:val="007E6974"/>
    <w:rsid w:val="007F4386"/>
    <w:rsid w:val="007F700C"/>
    <w:rsid w:val="007F7889"/>
    <w:rsid w:val="00802D5D"/>
    <w:rsid w:val="00803CCD"/>
    <w:rsid w:val="00804ECA"/>
    <w:rsid w:val="00805290"/>
    <w:rsid w:val="00806ADC"/>
    <w:rsid w:val="0080723A"/>
    <w:rsid w:val="00807FA1"/>
    <w:rsid w:val="0081495F"/>
    <w:rsid w:val="00815EDB"/>
    <w:rsid w:val="008174A2"/>
    <w:rsid w:val="00820A0A"/>
    <w:rsid w:val="008217A2"/>
    <w:rsid w:val="0082226F"/>
    <w:rsid w:val="00824D5F"/>
    <w:rsid w:val="00826C2A"/>
    <w:rsid w:val="008273E8"/>
    <w:rsid w:val="00827943"/>
    <w:rsid w:val="00830AA8"/>
    <w:rsid w:val="008325C3"/>
    <w:rsid w:val="00832F6D"/>
    <w:rsid w:val="008335C6"/>
    <w:rsid w:val="00834651"/>
    <w:rsid w:val="00834F41"/>
    <w:rsid w:val="00836E6B"/>
    <w:rsid w:val="008370E8"/>
    <w:rsid w:val="00840C57"/>
    <w:rsid w:val="0084670C"/>
    <w:rsid w:val="00847F38"/>
    <w:rsid w:val="00850A9A"/>
    <w:rsid w:val="00850F4E"/>
    <w:rsid w:val="00851AA4"/>
    <w:rsid w:val="00853E0C"/>
    <w:rsid w:val="00855D6B"/>
    <w:rsid w:val="0086103E"/>
    <w:rsid w:val="0086136B"/>
    <w:rsid w:val="008648E4"/>
    <w:rsid w:val="00864BF3"/>
    <w:rsid w:val="00866623"/>
    <w:rsid w:val="00870D67"/>
    <w:rsid w:val="00871621"/>
    <w:rsid w:val="00872A67"/>
    <w:rsid w:val="00872E56"/>
    <w:rsid w:val="00873C93"/>
    <w:rsid w:val="00875022"/>
    <w:rsid w:val="00876419"/>
    <w:rsid w:val="00877745"/>
    <w:rsid w:val="00880F18"/>
    <w:rsid w:val="00882D0B"/>
    <w:rsid w:val="00885C33"/>
    <w:rsid w:val="00885EC2"/>
    <w:rsid w:val="00887AC0"/>
    <w:rsid w:val="00891DC7"/>
    <w:rsid w:val="00892E2F"/>
    <w:rsid w:val="00894436"/>
    <w:rsid w:val="00896235"/>
    <w:rsid w:val="00896AB6"/>
    <w:rsid w:val="008A2E77"/>
    <w:rsid w:val="008A31C5"/>
    <w:rsid w:val="008A3658"/>
    <w:rsid w:val="008A4235"/>
    <w:rsid w:val="008A4506"/>
    <w:rsid w:val="008A523D"/>
    <w:rsid w:val="008A6FBD"/>
    <w:rsid w:val="008A724D"/>
    <w:rsid w:val="008B1466"/>
    <w:rsid w:val="008B4671"/>
    <w:rsid w:val="008B7317"/>
    <w:rsid w:val="008B7758"/>
    <w:rsid w:val="008C272D"/>
    <w:rsid w:val="008C2FF0"/>
    <w:rsid w:val="008C3A1A"/>
    <w:rsid w:val="008C4E00"/>
    <w:rsid w:val="008C50DE"/>
    <w:rsid w:val="008C5FF6"/>
    <w:rsid w:val="008D082B"/>
    <w:rsid w:val="008D255A"/>
    <w:rsid w:val="008D37B5"/>
    <w:rsid w:val="008D53BD"/>
    <w:rsid w:val="008D6FEE"/>
    <w:rsid w:val="008E0927"/>
    <w:rsid w:val="008E4D10"/>
    <w:rsid w:val="008E5914"/>
    <w:rsid w:val="008E63DC"/>
    <w:rsid w:val="008E702B"/>
    <w:rsid w:val="008F196B"/>
    <w:rsid w:val="008F605E"/>
    <w:rsid w:val="008F6B06"/>
    <w:rsid w:val="008F6BBF"/>
    <w:rsid w:val="008F76E4"/>
    <w:rsid w:val="0090151E"/>
    <w:rsid w:val="009016DB"/>
    <w:rsid w:val="00906A48"/>
    <w:rsid w:val="00910536"/>
    <w:rsid w:val="00911AB3"/>
    <w:rsid w:val="0091230B"/>
    <w:rsid w:val="00913E6B"/>
    <w:rsid w:val="00914A03"/>
    <w:rsid w:val="00922765"/>
    <w:rsid w:val="00922C97"/>
    <w:rsid w:val="00924C0C"/>
    <w:rsid w:val="009251F4"/>
    <w:rsid w:val="00925E67"/>
    <w:rsid w:val="00932C22"/>
    <w:rsid w:val="00932FDF"/>
    <w:rsid w:val="00936AE8"/>
    <w:rsid w:val="009379EA"/>
    <w:rsid w:val="009401B4"/>
    <w:rsid w:val="009436E3"/>
    <w:rsid w:val="00943A22"/>
    <w:rsid w:val="009465E5"/>
    <w:rsid w:val="00947AC0"/>
    <w:rsid w:val="00947E44"/>
    <w:rsid w:val="0095126E"/>
    <w:rsid w:val="00951363"/>
    <w:rsid w:val="00951507"/>
    <w:rsid w:val="00951629"/>
    <w:rsid w:val="00953C3C"/>
    <w:rsid w:val="00953DCF"/>
    <w:rsid w:val="00955ABC"/>
    <w:rsid w:val="00956157"/>
    <w:rsid w:val="0096131A"/>
    <w:rsid w:val="00961370"/>
    <w:rsid w:val="00963C2D"/>
    <w:rsid w:val="00964BF9"/>
    <w:rsid w:val="00971D30"/>
    <w:rsid w:val="00975543"/>
    <w:rsid w:val="0097659B"/>
    <w:rsid w:val="00976F10"/>
    <w:rsid w:val="00981623"/>
    <w:rsid w:val="00981E4E"/>
    <w:rsid w:val="00982273"/>
    <w:rsid w:val="00982652"/>
    <w:rsid w:val="009840C1"/>
    <w:rsid w:val="00985080"/>
    <w:rsid w:val="009866B5"/>
    <w:rsid w:val="009910EA"/>
    <w:rsid w:val="009916C8"/>
    <w:rsid w:val="00992C5C"/>
    <w:rsid w:val="009A150D"/>
    <w:rsid w:val="009A1869"/>
    <w:rsid w:val="009A40B5"/>
    <w:rsid w:val="009A4341"/>
    <w:rsid w:val="009A5F77"/>
    <w:rsid w:val="009A6610"/>
    <w:rsid w:val="009A7BE6"/>
    <w:rsid w:val="009B2833"/>
    <w:rsid w:val="009B6842"/>
    <w:rsid w:val="009C38BA"/>
    <w:rsid w:val="009D1A2E"/>
    <w:rsid w:val="009D697F"/>
    <w:rsid w:val="009D6B85"/>
    <w:rsid w:val="009E10EC"/>
    <w:rsid w:val="009E17B8"/>
    <w:rsid w:val="009E30CD"/>
    <w:rsid w:val="009E487B"/>
    <w:rsid w:val="009F188A"/>
    <w:rsid w:val="009F2E6E"/>
    <w:rsid w:val="009F312C"/>
    <w:rsid w:val="009F384F"/>
    <w:rsid w:val="009F3C9F"/>
    <w:rsid w:val="009F45BE"/>
    <w:rsid w:val="009F6337"/>
    <w:rsid w:val="009F75DF"/>
    <w:rsid w:val="00A0259D"/>
    <w:rsid w:val="00A04E21"/>
    <w:rsid w:val="00A07667"/>
    <w:rsid w:val="00A1020C"/>
    <w:rsid w:val="00A1122A"/>
    <w:rsid w:val="00A1301B"/>
    <w:rsid w:val="00A1357F"/>
    <w:rsid w:val="00A13B17"/>
    <w:rsid w:val="00A145D9"/>
    <w:rsid w:val="00A15E05"/>
    <w:rsid w:val="00A1623E"/>
    <w:rsid w:val="00A16BF9"/>
    <w:rsid w:val="00A3135E"/>
    <w:rsid w:val="00A32404"/>
    <w:rsid w:val="00A325F1"/>
    <w:rsid w:val="00A32E05"/>
    <w:rsid w:val="00A371A0"/>
    <w:rsid w:val="00A37FD7"/>
    <w:rsid w:val="00A40D1D"/>
    <w:rsid w:val="00A46C6B"/>
    <w:rsid w:val="00A50891"/>
    <w:rsid w:val="00A54145"/>
    <w:rsid w:val="00A5554E"/>
    <w:rsid w:val="00A57FAE"/>
    <w:rsid w:val="00A60947"/>
    <w:rsid w:val="00A657A7"/>
    <w:rsid w:val="00A65994"/>
    <w:rsid w:val="00A66CF7"/>
    <w:rsid w:val="00A74811"/>
    <w:rsid w:val="00A810D7"/>
    <w:rsid w:val="00A84637"/>
    <w:rsid w:val="00A963B0"/>
    <w:rsid w:val="00A9774C"/>
    <w:rsid w:val="00AA0B18"/>
    <w:rsid w:val="00AA2B80"/>
    <w:rsid w:val="00AA3126"/>
    <w:rsid w:val="00AA36D2"/>
    <w:rsid w:val="00AA5EAF"/>
    <w:rsid w:val="00AA636C"/>
    <w:rsid w:val="00AA6593"/>
    <w:rsid w:val="00AA7701"/>
    <w:rsid w:val="00AA7735"/>
    <w:rsid w:val="00AA7D5D"/>
    <w:rsid w:val="00AB1A22"/>
    <w:rsid w:val="00AB23CC"/>
    <w:rsid w:val="00AB52C3"/>
    <w:rsid w:val="00AB712B"/>
    <w:rsid w:val="00AC0595"/>
    <w:rsid w:val="00AC0F9E"/>
    <w:rsid w:val="00AC1EFA"/>
    <w:rsid w:val="00AC2ED4"/>
    <w:rsid w:val="00AC3C0C"/>
    <w:rsid w:val="00AC49A0"/>
    <w:rsid w:val="00AC4B8C"/>
    <w:rsid w:val="00AC576D"/>
    <w:rsid w:val="00AD18C0"/>
    <w:rsid w:val="00AD2261"/>
    <w:rsid w:val="00AD2CCA"/>
    <w:rsid w:val="00AD383B"/>
    <w:rsid w:val="00AD6BD0"/>
    <w:rsid w:val="00AD7A82"/>
    <w:rsid w:val="00AE5236"/>
    <w:rsid w:val="00AE5EE7"/>
    <w:rsid w:val="00AE7735"/>
    <w:rsid w:val="00AE7907"/>
    <w:rsid w:val="00AF126A"/>
    <w:rsid w:val="00AF1729"/>
    <w:rsid w:val="00AF37A6"/>
    <w:rsid w:val="00AF6252"/>
    <w:rsid w:val="00AF7D56"/>
    <w:rsid w:val="00B04EB5"/>
    <w:rsid w:val="00B05B60"/>
    <w:rsid w:val="00B05C9A"/>
    <w:rsid w:val="00B10A3F"/>
    <w:rsid w:val="00B115C4"/>
    <w:rsid w:val="00B11AD6"/>
    <w:rsid w:val="00B13DCF"/>
    <w:rsid w:val="00B13EAF"/>
    <w:rsid w:val="00B15185"/>
    <w:rsid w:val="00B16639"/>
    <w:rsid w:val="00B176E9"/>
    <w:rsid w:val="00B205D8"/>
    <w:rsid w:val="00B21D9B"/>
    <w:rsid w:val="00B22247"/>
    <w:rsid w:val="00B22BB7"/>
    <w:rsid w:val="00B22E46"/>
    <w:rsid w:val="00B24598"/>
    <w:rsid w:val="00B26524"/>
    <w:rsid w:val="00B26E42"/>
    <w:rsid w:val="00B270FB"/>
    <w:rsid w:val="00B30151"/>
    <w:rsid w:val="00B30746"/>
    <w:rsid w:val="00B32D98"/>
    <w:rsid w:val="00B33244"/>
    <w:rsid w:val="00B356EB"/>
    <w:rsid w:val="00B3598A"/>
    <w:rsid w:val="00B36BFF"/>
    <w:rsid w:val="00B4167F"/>
    <w:rsid w:val="00B41785"/>
    <w:rsid w:val="00B42118"/>
    <w:rsid w:val="00B42922"/>
    <w:rsid w:val="00B46415"/>
    <w:rsid w:val="00B468BF"/>
    <w:rsid w:val="00B47D67"/>
    <w:rsid w:val="00B520DD"/>
    <w:rsid w:val="00B53A20"/>
    <w:rsid w:val="00B53F9A"/>
    <w:rsid w:val="00B546F3"/>
    <w:rsid w:val="00B554B5"/>
    <w:rsid w:val="00B571CD"/>
    <w:rsid w:val="00B57225"/>
    <w:rsid w:val="00B57AD4"/>
    <w:rsid w:val="00B62FAE"/>
    <w:rsid w:val="00B648E8"/>
    <w:rsid w:val="00B67892"/>
    <w:rsid w:val="00B819D1"/>
    <w:rsid w:val="00B82426"/>
    <w:rsid w:val="00B82EE5"/>
    <w:rsid w:val="00B84D84"/>
    <w:rsid w:val="00B936B1"/>
    <w:rsid w:val="00B957EA"/>
    <w:rsid w:val="00B96986"/>
    <w:rsid w:val="00B96CD5"/>
    <w:rsid w:val="00B97B83"/>
    <w:rsid w:val="00BA0D85"/>
    <w:rsid w:val="00BA4019"/>
    <w:rsid w:val="00BA6CD9"/>
    <w:rsid w:val="00BB2399"/>
    <w:rsid w:val="00BB3185"/>
    <w:rsid w:val="00BB5408"/>
    <w:rsid w:val="00BB70B9"/>
    <w:rsid w:val="00BB781B"/>
    <w:rsid w:val="00BC08D2"/>
    <w:rsid w:val="00BC5679"/>
    <w:rsid w:val="00BC56BE"/>
    <w:rsid w:val="00BC7214"/>
    <w:rsid w:val="00BD2ED7"/>
    <w:rsid w:val="00BD6B74"/>
    <w:rsid w:val="00BE0147"/>
    <w:rsid w:val="00BE0212"/>
    <w:rsid w:val="00BE18F3"/>
    <w:rsid w:val="00BE1D19"/>
    <w:rsid w:val="00BE3C1F"/>
    <w:rsid w:val="00BE558B"/>
    <w:rsid w:val="00BF0179"/>
    <w:rsid w:val="00BF15BA"/>
    <w:rsid w:val="00BF1FDF"/>
    <w:rsid w:val="00BF7318"/>
    <w:rsid w:val="00C0152A"/>
    <w:rsid w:val="00C01EC3"/>
    <w:rsid w:val="00C03D63"/>
    <w:rsid w:val="00C042D6"/>
    <w:rsid w:val="00C04C06"/>
    <w:rsid w:val="00C05830"/>
    <w:rsid w:val="00C109A3"/>
    <w:rsid w:val="00C12C1E"/>
    <w:rsid w:val="00C13288"/>
    <w:rsid w:val="00C14FB3"/>
    <w:rsid w:val="00C163DB"/>
    <w:rsid w:val="00C163E4"/>
    <w:rsid w:val="00C17E98"/>
    <w:rsid w:val="00C2017A"/>
    <w:rsid w:val="00C23FE7"/>
    <w:rsid w:val="00C2480C"/>
    <w:rsid w:val="00C2493C"/>
    <w:rsid w:val="00C27DDA"/>
    <w:rsid w:val="00C31291"/>
    <w:rsid w:val="00C36CAA"/>
    <w:rsid w:val="00C374C4"/>
    <w:rsid w:val="00C40531"/>
    <w:rsid w:val="00C42891"/>
    <w:rsid w:val="00C47757"/>
    <w:rsid w:val="00C52EE6"/>
    <w:rsid w:val="00C52F0B"/>
    <w:rsid w:val="00C55C98"/>
    <w:rsid w:val="00C56EA9"/>
    <w:rsid w:val="00C62D02"/>
    <w:rsid w:val="00C631B4"/>
    <w:rsid w:val="00C654C0"/>
    <w:rsid w:val="00C65744"/>
    <w:rsid w:val="00C67BCE"/>
    <w:rsid w:val="00C73006"/>
    <w:rsid w:val="00C76B07"/>
    <w:rsid w:val="00C76D34"/>
    <w:rsid w:val="00C77543"/>
    <w:rsid w:val="00C83CB2"/>
    <w:rsid w:val="00C856EC"/>
    <w:rsid w:val="00C85AF1"/>
    <w:rsid w:val="00C86B9C"/>
    <w:rsid w:val="00C87F4B"/>
    <w:rsid w:val="00C91EDF"/>
    <w:rsid w:val="00C924F0"/>
    <w:rsid w:val="00C93E77"/>
    <w:rsid w:val="00C947D3"/>
    <w:rsid w:val="00C95469"/>
    <w:rsid w:val="00C95843"/>
    <w:rsid w:val="00C95C20"/>
    <w:rsid w:val="00C96DDD"/>
    <w:rsid w:val="00CA0045"/>
    <w:rsid w:val="00CA02EB"/>
    <w:rsid w:val="00CA0DD0"/>
    <w:rsid w:val="00CA21E4"/>
    <w:rsid w:val="00CA60CD"/>
    <w:rsid w:val="00CA7784"/>
    <w:rsid w:val="00CA7F3D"/>
    <w:rsid w:val="00CB3F47"/>
    <w:rsid w:val="00CC17D2"/>
    <w:rsid w:val="00CC489A"/>
    <w:rsid w:val="00CC5339"/>
    <w:rsid w:val="00CC5AA3"/>
    <w:rsid w:val="00CC67F9"/>
    <w:rsid w:val="00CC696A"/>
    <w:rsid w:val="00CC6BAD"/>
    <w:rsid w:val="00CC6D49"/>
    <w:rsid w:val="00CD265F"/>
    <w:rsid w:val="00CD26DA"/>
    <w:rsid w:val="00CE22B6"/>
    <w:rsid w:val="00CE2464"/>
    <w:rsid w:val="00CE4EE8"/>
    <w:rsid w:val="00CE5F83"/>
    <w:rsid w:val="00D045F0"/>
    <w:rsid w:val="00D05F6E"/>
    <w:rsid w:val="00D0634A"/>
    <w:rsid w:val="00D10543"/>
    <w:rsid w:val="00D13632"/>
    <w:rsid w:val="00D1405D"/>
    <w:rsid w:val="00D14244"/>
    <w:rsid w:val="00D22472"/>
    <w:rsid w:val="00D2444D"/>
    <w:rsid w:val="00D264BA"/>
    <w:rsid w:val="00D26D73"/>
    <w:rsid w:val="00D312BB"/>
    <w:rsid w:val="00D3245A"/>
    <w:rsid w:val="00D35B6A"/>
    <w:rsid w:val="00D3633C"/>
    <w:rsid w:val="00D417F0"/>
    <w:rsid w:val="00D42CCB"/>
    <w:rsid w:val="00D438B6"/>
    <w:rsid w:val="00D43F68"/>
    <w:rsid w:val="00D47512"/>
    <w:rsid w:val="00D558DE"/>
    <w:rsid w:val="00D6234C"/>
    <w:rsid w:val="00D629B3"/>
    <w:rsid w:val="00D63133"/>
    <w:rsid w:val="00D64179"/>
    <w:rsid w:val="00D648E1"/>
    <w:rsid w:val="00D65B37"/>
    <w:rsid w:val="00D65C08"/>
    <w:rsid w:val="00D65EE0"/>
    <w:rsid w:val="00D70265"/>
    <w:rsid w:val="00D73B8D"/>
    <w:rsid w:val="00D7641F"/>
    <w:rsid w:val="00D8138F"/>
    <w:rsid w:val="00D823D4"/>
    <w:rsid w:val="00D83693"/>
    <w:rsid w:val="00D86B8B"/>
    <w:rsid w:val="00D86F0E"/>
    <w:rsid w:val="00D87A14"/>
    <w:rsid w:val="00D87A9B"/>
    <w:rsid w:val="00D901A5"/>
    <w:rsid w:val="00D913D5"/>
    <w:rsid w:val="00D943D0"/>
    <w:rsid w:val="00D95A6B"/>
    <w:rsid w:val="00D96FC7"/>
    <w:rsid w:val="00DA0DE7"/>
    <w:rsid w:val="00DA22E7"/>
    <w:rsid w:val="00DA52E0"/>
    <w:rsid w:val="00DA67A0"/>
    <w:rsid w:val="00DA6961"/>
    <w:rsid w:val="00DA6A8A"/>
    <w:rsid w:val="00DB3D32"/>
    <w:rsid w:val="00DB41A2"/>
    <w:rsid w:val="00DC38CE"/>
    <w:rsid w:val="00DC50AF"/>
    <w:rsid w:val="00DC707E"/>
    <w:rsid w:val="00DC7714"/>
    <w:rsid w:val="00DD210B"/>
    <w:rsid w:val="00DD2481"/>
    <w:rsid w:val="00DD3C91"/>
    <w:rsid w:val="00DD7378"/>
    <w:rsid w:val="00DD7BC0"/>
    <w:rsid w:val="00DE0A87"/>
    <w:rsid w:val="00DE1B00"/>
    <w:rsid w:val="00DE28D6"/>
    <w:rsid w:val="00DE2BD4"/>
    <w:rsid w:val="00DE5F73"/>
    <w:rsid w:val="00DE68E8"/>
    <w:rsid w:val="00DF4FE7"/>
    <w:rsid w:val="00DF53C3"/>
    <w:rsid w:val="00E02EE4"/>
    <w:rsid w:val="00E0384E"/>
    <w:rsid w:val="00E04050"/>
    <w:rsid w:val="00E04B3F"/>
    <w:rsid w:val="00E077E7"/>
    <w:rsid w:val="00E147B6"/>
    <w:rsid w:val="00E204EB"/>
    <w:rsid w:val="00E20A1D"/>
    <w:rsid w:val="00E243F3"/>
    <w:rsid w:val="00E26D75"/>
    <w:rsid w:val="00E3074B"/>
    <w:rsid w:val="00E30AE9"/>
    <w:rsid w:val="00E30FEA"/>
    <w:rsid w:val="00E318DF"/>
    <w:rsid w:val="00E32F1D"/>
    <w:rsid w:val="00E3630E"/>
    <w:rsid w:val="00E40D99"/>
    <w:rsid w:val="00E433DA"/>
    <w:rsid w:val="00E44C4D"/>
    <w:rsid w:val="00E46AE5"/>
    <w:rsid w:val="00E46B23"/>
    <w:rsid w:val="00E4797C"/>
    <w:rsid w:val="00E5094D"/>
    <w:rsid w:val="00E527C3"/>
    <w:rsid w:val="00E6147E"/>
    <w:rsid w:val="00E629B9"/>
    <w:rsid w:val="00E62CE3"/>
    <w:rsid w:val="00E76446"/>
    <w:rsid w:val="00E76E2C"/>
    <w:rsid w:val="00E778BA"/>
    <w:rsid w:val="00E82179"/>
    <w:rsid w:val="00E85848"/>
    <w:rsid w:val="00E858DB"/>
    <w:rsid w:val="00E86734"/>
    <w:rsid w:val="00E93F26"/>
    <w:rsid w:val="00E9455A"/>
    <w:rsid w:val="00E96CDB"/>
    <w:rsid w:val="00E96DD2"/>
    <w:rsid w:val="00E97382"/>
    <w:rsid w:val="00EA0846"/>
    <w:rsid w:val="00EA0C04"/>
    <w:rsid w:val="00EA1611"/>
    <w:rsid w:val="00EA19C8"/>
    <w:rsid w:val="00EA1E0A"/>
    <w:rsid w:val="00EA22CD"/>
    <w:rsid w:val="00EA7758"/>
    <w:rsid w:val="00EB0B3D"/>
    <w:rsid w:val="00EB1DD2"/>
    <w:rsid w:val="00EB225E"/>
    <w:rsid w:val="00EB27A0"/>
    <w:rsid w:val="00EB5407"/>
    <w:rsid w:val="00EC1F2F"/>
    <w:rsid w:val="00EC351D"/>
    <w:rsid w:val="00ED0A2A"/>
    <w:rsid w:val="00ED1E0D"/>
    <w:rsid w:val="00ED43AA"/>
    <w:rsid w:val="00EE2AC8"/>
    <w:rsid w:val="00EE5ECB"/>
    <w:rsid w:val="00EF0E93"/>
    <w:rsid w:val="00EF1114"/>
    <w:rsid w:val="00EF11F4"/>
    <w:rsid w:val="00EF20ED"/>
    <w:rsid w:val="00EF282B"/>
    <w:rsid w:val="00EF3408"/>
    <w:rsid w:val="00EF4920"/>
    <w:rsid w:val="00EF5AF0"/>
    <w:rsid w:val="00EF6A20"/>
    <w:rsid w:val="00EF7E09"/>
    <w:rsid w:val="00F01B5C"/>
    <w:rsid w:val="00F070EE"/>
    <w:rsid w:val="00F13E7D"/>
    <w:rsid w:val="00F145A2"/>
    <w:rsid w:val="00F15345"/>
    <w:rsid w:val="00F15BB4"/>
    <w:rsid w:val="00F17E40"/>
    <w:rsid w:val="00F20A67"/>
    <w:rsid w:val="00F214F2"/>
    <w:rsid w:val="00F23C95"/>
    <w:rsid w:val="00F24A8C"/>
    <w:rsid w:val="00F27636"/>
    <w:rsid w:val="00F30790"/>
    <w:rsid w:val="00F315A1"/>
    <w:rsid w:val="00F3300A"/>
    <w:rsid w:val="00F331DD"/>
    <w:rsid w:val="00F33C1C"/>
    <w:rsid w:val="00F34A25"/>
    <w:rsid w:val="00F35253"/>
    <w:rsid w:val="00F36063"/>
    <w:rsid w:val="00F400BC"/>
    <w:rsid w:val="00F444C8"/>
    <w:rsid w:val="00F45798"/>
    <w:rsid w:val="00F45EBB"/>
    <w:rsid w:val="00F5094D"/>
    <w:rsid w:val="00F53075"/>
    <w:rsid w:val="00F539A8"/>
    <w:rsid w:val="00F56E2D"/>
    <w:rsid w:val="00F579C7"/>
    <w:rsid w:val="00F637AB"/>
    <w:rsid w:val="00F6486E"/>
    <w:rsid w:val="00F64AC4"/>
    <w:rsid w:val="00F71854"/>
    <w:rsid w:val="00F7446A"/>
    <w:rsid w:val="00F74AB3"/>
    <w:rsid w:val="00F74DDD"/>
    <w:rsid w:val="00F75851"/>
    <w:rsid w:val="00F81A9F"/>
    <w:rsid w:val="00F83D2D"/>
    <w:rsid w:val="00F83FB9"/>
    <w:rsid w:val="00F842A0"/>
    <w:rsid w:val="00F85B8E"/>
    <w:rsid w:val="00F87904"/>
    <w:rsid w:val="00F87F6D"/>
    <w:rsid w:val="00F900FA"/>
    <w:rsid w:val="00F91737"/>
    <w:rsid w:val="00F93356"/>
    <w:rsid w:val="00F94BCC"/>
    <w:rsid w:val="00F94C77"/>
    <w:rsid w:val="00F96E22"/>
    <w:rsid w:val="00FA02C1"/>
    <w:rsid w:val="00FA19F0"/>
    <w:rsid w:val="00FA21DD"/>
    <w:rsid w:val="00FA363C"/>
    <w:rsid w:val="00FA6F34"/>
    <w:rsid w:val="00FB0491"/>
    <w:rsid w:val="00FB0F11"/>
    <w:rsid w:val="00FB116B"/>
    <w:rsid w:val="00FB3080"/>
    <w:rsid w:val="00FB3523"/>
    <w:rsid w:val="00FB361E"/>
    <w:rsid w:val="00FB6462"/>
    <w:rsid w:val="00FC5B2C"/>
    <w:rsid w:val="00FD0E08"/>
    <w:rsid w:val="00FD1F57"/>
    <w:rsid w:val="00FD2965"/>
    <w:rsid w:val="00FD5255"/>
    <w:rsid w:val="00FE0F13"/>
    <w:rsid w:val="00FE1441"/>
    <w:rsid w:val="00FE1D41"/>
    <w:rsid w:val="00FE27C1"/>
    <w:rsid w:val="00FE2C8B"/>
    <w:rsid w:val="00FE3CAD"/>
    <w:rsid w:val="00FE5AAC"/>
    <w:rsid w:val="00FE619D"/>
    <w:rsid w:val="00FF0BF2"/>
    <w:rsid w:val="00FF1686"/>
    <w:rsid w:val="00FF4F72"/>
    <w:rsid w:val="00FF5479"/>
    <w:rsid w:val="00FF626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Body Text"/>
    <w:qFormat/>
    <w:rsid w:val="004E0B4D"/>
    <w:pPr>
      <w:jc w:val="both"/>
    </w:pPr>
    <w:rPr>
      <w:rFonts w:ascii="Tahoma" w:eastAsiaTheme="minorEastAsia" w:hAnsi="Tahoma" w:cs="Tahoma"/>
      <w:bCs/>
      <w:color w:val="172691"/>
      <w:sz w:val="20"/>
      <w:szCs w:val="20"/>
      <w:lang w:bidi="en-US"/>
    </w:rPr>
  </w:style>
  <w:style w:type="paragraph" w:styleId="Heading1">
    <w:name w:val="heading 1"/>
    <w:aliases w:val="WC Heading 1"/>
    <w:basedOn w:val="Normal"/>
    <w:next w:val="Normal"/>
    <w:link w:val="Heading1Char"/>
    <w:autoRedefine/>
    <w:qFormat/>
    <w:rsid w:val="004E0B4D"/>
    <w:pPr>
      <w:spacing w:after="240"/>
      <w:outlineLvl w:val="0"/>
    </w:pPr>
    <w:rPr>
      <w:b/>
      <w:lang w:val="fr-FR"/>
    </w:rPr>
  </w:style>
  <w:style w:type="paragraph" w:styleId="Heading2">
    <w:name w:val="heading 2"/>
    <w:aliases w:val="WCS Heading 2"/>
    <w:basedOn w:val="Normal"/>
    <w:next w:val="Normal"/>
    <w:link w:val="Heading2Char"/>
    <w:autoRedefine/>
    <w:uiPriority w:val="9"/>
    <w:unhideWhenUsed/>
    <w:qFormat/>
    <w:rsid w:val="000D413B"/>
    <w:pPr>
      <w:spacing w:before="200" w:after="0" w:line="271" w:lineRule="auto"/>
      <w:jc w:val="left"/>
      <w:outlineLvl w:val="1"/>
    </w:pPr>
    <w:rPr>
      <w:rFonts w:ascii="Calibri" w:eastAsiaTheme="minorHAnsi" w:hAnsi="Calibri"/>
      <w:b/>
      <w:color w:val="92D050"/>
      <w:szCs w:val="28"/>
      <w:lang w:bidi="ar-SA"/>
    </w:rPr>
  </w:style>
  <w:style w:type="paragraph" w:styleId="Heading3">
    <w:name w:val="heading 3"/>
    <w:basedOn w:val="Normal"/>
    <w:next w:val="Normal"/>
    <w:link w:val="Heading3Char"/>
    <w:uiPriority w:val="9"/>
    <w:unhideWhenUsed/>
    <w:qFormat/>
    <w:rsid w:val="000D413B"/>
    <w:pPr>
      <w:outlineLvl w:val="2"/>
    </w:pPr>
  </w:style>
  <w:style w:type="paragraph" w:styleId="Heading4">
    <w:name w:val="heading 4"/>
    <w:basedOn w:val="Header"/>
    <w:next w:val="Normal"/>
    <w:link w:val="Heading4Char"/>
    <w:uiPriority w:val="9"/>
    <w:unhideWhenUsed/>
    <w:qFormat/>
    <w:rsid w:val="004E0B4D"/>
    <w:pPr>
      <w:jc w:val="righ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 Heading 1 Char"/>
    <w:basedOn w:val="DefaultParagraphFont"/>
    <w:link w:val="Heading1"/>
    <w:rsid w:val="004E0B4D"/>
    <w:rPr>
      <w:rFonts w:ascii="Tahoma" w:eastAsiaTheme="minorEastAsia" w:hAnsi="Tahoma" w:cs="Tahoma"/>
      <w:b/>
      <w:bCs/>
      <w:color w:val="172691"/>
      <w:sz w:val="20"/>
      <w:szCs w:val="20"/>
      <w:lang w:val="fr-FR" w:bidi="en-US"/>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pPr>
      <w:numPr>
        <w:numId w:val="1"/>
      </w:numPr>
    </w:pPr>
  </w:style>
  <w:style w:type="paragraph" w:styleId="BalloonText">
    <w:name w:val="Balloon Text"/>
    <w:basedOn w:val="Normal"/>
    <w:link w:val="BalloonTextChar"/>
    <w:uiPriority w:val="99"/>
    <w:semiHidden/>
    <w:unhideWhenUsed/>
    <w:rsid w:val="001716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0B4D"/>
    <w:rPr>
      <w:rFonts w:ascii="Tahoma" w:eastAsiaTheme="minorEastAsia" w:hAnsi="Tahoma" w:cs="Tahoma"/>
      <w:bCs/>
      <w:color w:val="172691"/>
      <w:sz w:val="18"/>
      <w:szCs w:val="20"/>
      <w:lang w:bidi="en-US"/>
    </w:rPr>
  </w:style>
  <w:style w:type="paragraph" w:styleId="NormalWeb">
    <w:name w:val="Normal (Web)"/>
    <w:basedOn w:val="Normal"/>
    <w:uiPriority w:val="99"/>
    <w:unhideWhenUsed/>
    <w:rsid w:val="00320DEB"/>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Body Text"/>
    <w:qFormat/>
    <w:rsid w:val="004E0B4D"/>
    <w:pPr>
      <w:jc w:val="both"/>
    </w:pPr>
    <w:rPr>
      <w:rFonts w:ascii="Tahoma" w:eastAsiaTheme="minorEastAsia" w:hAnsi="Tahoma" w:cs="Tahoma"/>
      <w:bCs/>
      <w:color w:val="172691"/>
      <w:sz w:val="20"/>
      <w:szCs w:val="20"/>
      <w:lang w:bidi="en-US"/>
    </w:rPr>
  </w:style>
  <w:style w:type="paragraph" w:styleId="Heading1">
    <w:name w:val="heading 1"/>
    <w:aliases w:val="WC Heading 1"/>
    <w:basedOn w:val="Normal"/>
    <w:next w:val="Normal"/>
    <w:link w:val="Heading1Char"/>
    <w:autoRedefine/>
    <w:qFormat/>
    <w:rsid w:val="004E0B4D"/>
    <w:pPr>
      <w:spacing w:after="240"/>
      <w:outlineLvl w:val="0"/>
    </w:pPr>
    <w:rPr>
      <w:b/>
      <w:lang w:val="fr-FR"/>
    </w:rPr>
  </w:style>
  <w:style w:type="paragraph" w:styleId="Heading2">
    <w:name w:val="heading 2"/>
    <w:aliases w:val="WCS Heading 2"/>
    <w:basedOn w:val="Normal"/>
    <w:next w:val="Normal"/>
    <w:link w:val="Heading2Char"/>
    <w:autoRedefine/>
    <w:uiPriority w:val="9"/>
    <w:unhideWhenUsed/>
    <w:qFormat/>
    <w:rsid w:val="000D413B"/>
    <w:pPr>
      <w:spacing w:before="200" w:after="0" w:line="271" w:lineRule="auto"/>
      <w:jc w:val="left"/>
      <w:outlineLvl w:val="1"/>
    </w:pPr>
    <w:rPr>
      <w:rFonts w:ascii="Calibri" w:eastAsiaTheme="minorHAnsi" w:hAnsi="Calibri"/>
      <w:b/>
      <w:color w:val="92D050"/>
      <w:szCs w:val="28"/>
      <w:lang w:bidi="ar-SA"/>
    </w:rPr>
  </w:style>
  <w:style w:type="paragraph" w:styleId="Heading3">
    <w:name w:val="heading 3"/>
    <w:basedOn w:val="Normal"/>
    <w:next w:val="Normal"/>
    <w:link w:val="Heading3Char"/>
    <w:uiPriority w:val="9"/>
    <w:unhideWhenUsed/>
    <w:qFormat/>
    <w:rsid w:val="000D413B"/>
    <w:pPr>
      <w:outlineLvl w:val="2"/>
    </w:pPr>
  </w:style>
  <w:style w:type="paragraph" w:styleId="Heading4">
    <w:name w:val="heading 4"/>
    <w:basedOn w:val="Header"/>
    <w:next w:val="Normal"/>
    <w:link w:val="Heading4Char"/>
    <w:uiPriority w:val="9"/>
    <w:unhideWhenUsed/>
    <w:qFormat/>
    <w:rsid w:val="004E0B4D"/>
    <w:pPr>
      <w:jc w:val="right"/>
      <w:outlineLvl w:val="3"/>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C Heading 1 Char"/>
    <w:basedOn w:val="DefaultParagraphFont"/>
    <w:link w:val="Heading1"/>
    <w:rsid w:val="004E0B4D"/>
    <w:rPr>
      <w:rFonts w:ascii="Tahoma" w:eastAsiaTheme="minorEastAsia" w:hAnsi="Tahoma" w:cs="Tahoma"/>
      <w:b/>
      <w:bCs/>
      <w:color w:val="172691"/>
      <w:sz w:val="20"/>
      <w:szCs w:val="20"/>
      <w:lang w:val="fr-FR" w:bidi="en-US"/>
    </w:rPr>
  </w:style>
  <w:style w:type="character" w:customStyle="1" w:styleId="Heading2Char">
    <w:name w:val="Heading 2 Char"/>
    <w:aliases w:val="WCS Heading 2 Char"/>
    <w:basedOn w:val="DefaultParagraphFont"/>
    <w:link w:val="Heading2"/>
    <w:uiPriority w:val="9"/>
    <w:rsid w:val="000D413B"/>
    <w:rPr>
      <w:rFonts w:ascii="Calibri" w:hAnsi="Calibri"/>
      <w:b/>
      <w:color w:val="92D050"/>
      <w:sz w:val="24"/>
      <w:szCs w:val="28"/>
    </w:rPr>
  </w:style>
  <w:style w:type="character" w:customStyle="1" w:styleId="Heading3Char">
    <w:name w:val="Heading 3 Char"/>
    <w:basedOn w:val="DefaultParagraphFont"/>
    <w:link w:val="Heading3"/>
    <w:uiPriority w:val="9"/>
    <w:rsid w:val="000D413B"/>
    <w:rPr>
      <w:rFonts w:eastAsiaTheme="minorEastAsia"/>
      <w:sz w:val="20"/>
      <w:szCs w:val="20"/>
      <w:lang w:bidi="en-US"/>
    </w:rPr>
  </w:style>
  <w:style w:type="numbering" w:customStyle="1" w:styleId="NoIndent">
    <w:name w:val="No Indent"/>
    <w:uiPriority w:val="99"/>
    <w:rsid w:val="0017701D"/>
    <w:pPr>
      <w:numPr>
        <w:numId w:val="1"/>
      </w:numPr>
    </w:pPr>
  </w:style>
  <w:style w:type="paragraph" w:styleId="BalloonText">
    <w:name w:val="Balloon Text"/>
    <w:basedOn w:val="Normal"/>
    <w:link w:val="BalloonTextChar"/>
    <w:uiPriority w:val="99"/>
    <w:semiHidden/>
    <w:unhideWhenUsed/>
    <w:rsid w:val="001716B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716B8"/>
    <w:rPr>
      <w:rFonts w:ascii="Tahoma" w:eastAsiaTheme="minorEastAsia" w:hAnsi="Tahoma" w:cs="Tahoma"/>
      <w:sz w:val="16"/>
      <w:szCs w:val="16"/>
      <w:lang w:bidi="en-US"/>
    </w:rPr>
  </w:style>
  <w:style w:type="paragraph" w:styleId="Header">
    <w:name w:val="header"/>
    <w:basedOn w:val="Normal"/>
    <w:link w:val="HeaderChar"/>
    <w:uiPriority w:val="99"/>
    <w:unhideWhenUsed/>
    <w:rsid w:val="00B0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9A"/>
    <w:rPr>
      <w:rFonts w:eastAsiaTheme="minorEastAsia"/>
      <w:sz w:val="24"/>
      <w:szCs w:val="20"/>
      <w:lang w:bidi="en-US"/>
    </w:rPr>
  </w:style>
  <w:style w:type="paragraph" w:styleId="Footer">
    <w:name w:val="footer"/>
    <w:basedOn w:val="Normal"/>
    <w:link w:val="FooterChar"/>
    <w:uiPriority w:val="99"/>
    <w:unhideWhenUsed/>
    <w:rsid w:val="00B0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9A"/>
    <w:rPr>
      <w:rFonts w:eastAsiaTheme="minorEastAsia"/>
      <w:sz w:val="24"/>
      <w:szCs w:val="20"/>
      <w:lang w:bidi="en-US"/>
    </w:rPr>
  </w:style>
  <w:style w:type="character" w:styleId="Hyperlink">
    <w:name w:val="Hyperlink"/>
    <w:basedOn w:val="DefaultParagraphFont"/>
    <w:uiPriority w:val="99"/>
    <w:unhideWhenUsed/>
    <w:rsid w:val="00B41785"/>
    <w:rPr>
      <w:color w:val="0000FF" w:themeColor="hyperlink"/>
      <w:u w:val="single"/>
    </w:rPr>
  </w:style>
  <w:style w:type="paragraph" w:styleId="ListParagraph">
    <w:name w:val="List Paragraph"/>
    <w:basedOn w:val="Normal"/>
    <w:uiPriority w:val="34"/>
    <w:qFormat/>
    <w:rsid w:val="007249C3"/>
    <w:pPr>
      <w:ind w:left="720"/>
      <w:contextualSpacing/>
    </w:pPr>
  </w:style>
  <w:style w:type="table" w:styleId="TableGrid">
    <w:name w:val="Table Grid"/>
    <w:basedOn w:val="TableNormal"/>
    <w:uiPriority w:val="59"/>
    <w:rsid w:val="004B38A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0B4D"/>
    <w:rPr>
      <w:rFonts w:ascii="Tahoma" w:eastAsiaTheme="minorEastAsia" w:hAnsi="Tahoma" w:cs="Tahoma"/>
      <w:bCs/>
      <w:color w:val="172691"/>
      <w:sz w:val="18"/>
      <w:szCs w:val="20"/>
      <w:lang w:bidi="en-US"/>
    </w:rPr>
  </w:style>
  <w:style w:type="paragraph" w:styleId="NormalWeb">
    <w:name w:val="Normal (Web)"/>
    <w:basedOn w:val="Normal"/>
    <w:uiPriority w:val="99"/>
    <w:unhideWhenUsed/>
    <w:rsid w:val="00320DEB"/>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6387">
      <w:bodyDiv w:val="1"/>
      <w:marLeft w:val="0"/>
      <w:marRight w:val="0"/>
      <w:marTop w:val="0"/>
      <w:marBottom w:val="0"/>
      <w:divBdr>
        <w:top w:val="none" w:sz="0" w:space="0" w:color="auto"/>
        <w:left w:val="none" w:sz="0" w:space="0" w:color="auto"/>
        <w:bottom w:val="none" w:sz="0" w:space="0" w:color="auto"/>
        <w:right w:val="none" w:sz="0" w:space="0" w:color="auto"/>
      </w:divBdr>
      <w:divsChild>
        <w:div w:id="44258811">
          <w:marLeft w:val="0"/>
          <w:marRight w:val="0"/>
          <w:marTop w:val="0"/>
          <w:marBottom w:val="0"/>
          <w:divBdr>
            <w:top w:val="none" w:sz="0" w:space="0" w:color="auto"/>
            <w:left w:val="none" w:sz="0" w:space="0" w:color="auto"/>
            <w:bottom w:val="none" w:sz="0" w:space="0" w:color="auto"/>
            <w:right w:val="none" w:sz="0" w:space="0" w:color="auto"/>
          </w:divBdr>
        </w:div>
      </w:divsChild>
    </w:div>
    <w:div w:id="584922161">
      <w:bodyDiv w:val="1"/>
      <w:marLeft w:val="0"/>
      <w:marRight w:val="0"/>
      <w:marTop w:val="0"/>
      <w:marBottom w:val="0"/>
      <w:divBdr>
        <w:top w:val="none" w:sz="0" w:space="0" w:color="auto"/>
        <w:left w:val="none" w:sz="0" w:space="0" w:color="auto"/>
        <w:bottom w:val="none" w:sz="0" w:space="0" w:color="auto"/>
        <w:right w:val="none" w:sz="0" w:space="0" w:color="auto"/>
      </w:divBdr>
    </w:div>
    <w:div w:id="692073708">
      <w:bodyDiv w:val="1"/>
      <w:marLeft w:val="0"/>
      <w:marRight w:val="0"/>
      <w:marTop w:val="0"/>
      <w:marBottom w:val="0"/>
      <w:divBdr>
        <w:top w:val="none" w:sz="0" w:space="0" w:color="auto"/>
        <w:left w:val="none" w:sz="0" w:space="0" w:color="auto"/>
        <w:bottom w:val="none" w:sz="0" w:space="0" w:color="auto"/>
        <w:right w:val="none" w:sz="0" w:space="0" w:color="auto"/>
      </w:divBdr>
      <w:divsChild>
        <w:div w:id="1628244959">
          <w:marLeft w:val="0"/>
          <w:marRight w:val="0"/>
          <w:marTop w:val="0"/>
          <w:marBottom w:val="0"/>
          <w:divBdr>
            <w:top w:val="none" w:sz="0" w:space="0" w:color="auto"/>
            <w:left w:val="none" w:sz="0" w:space="0" w:color="auto"/>
            <w:bottom w:val="none" w:sz="0" w:space="0" w:color="auto"/>
            <w:right w:val="none" w:sz="0" w:space="0" w:color="auto"/>
          </w:divBdr>
        </w:div>
      </w:divsChild>
    </w:div>
    <w:div w:id="1530290145">
      <w:bodyDiv w:val="1"/>
      <w:marLeft w:val="0"/>
      <w:marRight w:val="0"/>
      <w:marTop w:val="0"/>
      <w:marBottom w:val="0"/>
      <w:divBdr>
        <w:top w:val="none" w:sz="0" w:space="0" w:color="auto"/>
        <w:left w:val="none" w:sz="0" w:space="0" w:color="auto"/>
        <w:bottom w:val="none" w:sz="0" w:space="0" w:color="auto"/>
        <w:right w:val="none" w:sz="0" w:space="0" w:color="auto"/>
      </w:divBdr>
      <w:divsChild>
        <w:div w:id="153769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ogethernow.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togetherno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Amyl</dc:creator>
  <cp:lastModifiedBy>Amy Lythgoe</cp:lastModifiedBy>
  <cp:revision>7</cp:revision>
  <dcterms:created xsi:type="dcterms:W3CDTF">2018-07-13T10:19:00Z</dcterms:created>
  <dcterms:modified xsi:type="dcterms:W3CDTF">2018-07-13T11:26:00Z</dcterms:modified>
</cp:coreProperties>
</file>